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1F" w:rsidRPr="00CD271F" w:rsidRDefault="00CD271F" w:rsidP="00CD271F">
      <w:pPr>
        <w:jc w:val="center"/>
        <w:rPr>
          <w:b/>
          <w:sz w:val="28"/>
          <w:szCs w:val="28"/>
        </w:rPr>
      </w:pPr>
      <w:r w:rsidRPr="00CD271F">
        <w:rPr>
          <w:b/>
          <w:sz w:val="28"/>
          <w:szCs w:val="28"/>
        </w:rPr>
        <w:t>АДМИНИСТРАЦИЯ ГОРОДСКОГО ОКРУГА КОРОЛЁВ</w:t>
      </w:r>
    </w:p>
    <w:p w:rsidR="00CD271F" w:rsidRPr="00CD271F" w:rsidRDefault="00CD271F" w:rsidP="00CD271F">
      <w:pPr>
        <w:jc w:val="center"/>
        <w:rPr>
          <w:b/>
          <w:sz w:val="28"/>
          <w:szCs w:val="28"/>
        </w:rPr>
      </w:pPr>
      <w:r w:rsidRPr="00CD271F">
        <w:rPr>
          <w:b/>
          <w:sz w:val="28"/>
          <w:szCs w:val="28"/>
        </w:rPr>
        <w:t>МОСКОВСКОЙ ОБЛАСТИ</w:t>
      </w:r>
    </w:p>
    <w:p w:rsidR="00CD271F" w:rsidRDefault="00CD271F" w:rsidP="00CD271F">
      <w:pPr>
        <w:jc w:val="center"/>
        <w:rPr>
          <w:b/>
          <w:sz w:val="28"/>
          <w:szCs w:val="28"/>
        </w:rPr>
      </w:pPr>
      <w:r w:rsidRPr="00CD271F">
        <w:rPr>
          <w:b/>
          <w:sz w:val="28"/>
          <w:szCs w:val="28"/>
        </w:rPr>
        <w:t>ПОСТАНОВЛЕНИЕ</w:t>
      </w:r>
    </w:p>
    <w:p w:rsidR="00CD271F" w:rsidRPr="00CD271F" w:rsidRDefault="00CD271F" w:rsidP="00CD271F">
      <w:pPr>
        <w:jc w:val="center"/>
        <w:rPr>
          <w:b/>
          <w:sz w:val="28"/>
          <w:szCs w:val="28"/>
        </w:rPr>
      </w:pPr>
    </w:p>
    <w:p w:rsidR="00327BAC" w:rsidRDefault="00CD271F" w:rsidP="00CD2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«01» июля 2021 г. № 589</w:t>
      </w:r>
      <w:r w:rsidRPr="00CD271F">
        <w:rPr>
          <w:b/>
          <w:sz w:val="28"/>
          <w:szCs w:val="28"/>
        </w:rPr>
        <w:t>-ПА</w:t>
      </w: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BD5FAA" w:rsidRDefault="000B7F18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платы за содержание жилого помещения</w:t>
      </w:r>
    </w:p>
    <w:p w:rsidR="00E34B0D" w:rsidRDefault="00E34B0D" w:rsidP="00327BAC">
      <w:pPr>
        <w:rPr>
          <w:sz w:val="28"/>
          <w:szCs w:val="28"/>
        </w:rPr>
      </w:pPr>
    </w:p>
    <w:p w:rsidR="00327BAC" w:rsidRPr="00327BAC" w:rsidRDefault="00327BAC" w:rsidP="00327BAC">
      <w:pPr>
        <w:rPr>
          <w:sz w:val="28"/>
          <w:szCs w:val="28"/>
        </w:rPr>
      </w:pPr>
    </w:p>
    <w:p w:rsidR="00BD5FAA" w:rsidRPr="00327BAC" w:rsidRDefault="00BD5FAA" w:rsidP="006C08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27BAC">
        <w:rPr>
          <w:sz w:val="28"/>
          <w:szCs w:val="28"/>
        </w:rPr>
        <w:t>В соответствии с Жилищным кодексом Российской Федерации</w:t>
      </w:r>
      <w:r w:rsidR="00D000FB" w:rsidRPr="00327BAC">
        <w:rPr>
          <w:sz w:val="28"/>
          <w:szCs w:val="28"/>
        </w:rPr>
        <w:t xml:space="preserve">, </w:t>
      </w:r>
      <w:r w:rsidR="006C088F">
        <w:rPr>
          <w:sz w:val="28"/>
          <w:szCs w:val="28"/>
        </w:rPr>
        <w:t>постановлением</w:t>
      </w:r>
      <w:r w:rsidR="00C60290" w:rsidRPr="00327BAC">
        <w:rPr>
          <w:sz w:val="28"/>
          <w:szCs w:val="28"/>
        </w:rPr>
        <w:t xml:space="preserve"> П</w:t>
      </w:r>
      <w:r w:rsidR="008B4D83" w:rsidRPr="00327BAC">
        <w:rPr>
          <w:sz w:val="28"/>
          <w:szCs w:val="28"/>
        </w:rPr>
        <w:t>равител</w:t>
      </w:r>
      <w:r w:rsidR="009021BE" w:rsidRPr="00327BAC">
        <w:rPr>
          <w:sz w:val="28"/>
          <w:szCs w:val="28"/>
        </w:rPr>
        <w:t>ьства Российской</w:t>
      </w:r>
      <w:r w:rsidR="006C088F">
        <w:rPr>
          <w:sz w:val="28"/>
          <w:szCs w:val="28"/>
        </w:rPr>
        <w:t xml:space="preserve"> Федерации</w:t>
      </w:r>
      <w:r w:rsidR="00327BAC">
        <w:rPr>
          <w:sz w:val="28"/>
          <w:szCs w:val="28"/>
        </w:rPr>
        <w:t xml:space="preserve"> </w:t>
      </w:r>
      <w:r w:rsidR="00327BAC">
        <w:rPr>
          <w:sz w:val="28"/>
          <w:szCs w:val="28"/>
        </w:rPr>
        <w:br/>
      </w:r>
      <w:r w:rsidR="00C60290" w:rsidRPr="00327BAC">
        <w:rPr>
          <w:sz w:val="28"/>
          <w:szCs w:val="28"/>
        </w:rPr>
        <w:t xml:space="preserve">от 13.08.2006 </w:t>
      </w:r>
      <w:r w:rsidR="003D7F69">
        <w:rPr>
          <w:sz w:val="28"/>
          <w:szCs w:val="28"/>
        </w:rPr>
        <w:t xml:space="preserve"> </w:t>
      </w:r>
      <w:r w:rsidR="00C60290" w:rsidRPr="00327BAC">
        <w:rPr>
          <w:sz w:val="28"/>
          <w:szCs w:val="28"/>
        </w:rPr>
        <w:t>№</w:t>
      </w:r>
      <w:r w:rsidR="00327BAC">
        <w:rPr>
          <w:sz w:val="28"/>
          <w:szCs w:val="28"/>
        </w:rPr>
        <w:t xml:space="preserve"> </w:t>
      </w:r>
      <w:r w:rsidR="00C60290" w:rsidRPr="00327BAC">
        <w:rPr>
          <w:sz w:val="28"/>
          <w:szCs w:val="28"/>
        </w:rPr>
        <w:t>491 «Об утверждении правил содержания общего имущества</w:t>
      </w:r>
      <w:r w:rsidR="00327BAC">
        <w:rPr>
          <w:sz w:val="28"/>
          <w:szCs w:val="28"/>
        </w:rPr>
        <w:t xml:space="preserve"> </w:t>
      </w:r>
      <w:r w:rsidR="00C60290" w:rsidRPr="00327BAC">
        <w:rPr>
          <w:sz w:val="28"/>
          <w:szCs w:val="28"/>
        </w:rPr>
        <w:t>в многоквартирном доме и правил изменения</w:t>
      </w:r>
      <w:r w:rsidR="00327BAC">
        <w:rPr>
          <w:sz w:val="28"/>
          <w:szCs w:val="28"/>
        </w:rPr>
        <w:t xml:space="preserve"> </w:t>
      </w:r>
      <w:r w:rsidR="00C60290" w:rsidRPr="00327BAC">
        <w:rPr>
          <w:sz w:val="28"/>
          <w:szCs w:val="28"/>
        </w:rPr>
        <w:t xml:space="preserve">размера платы за содержание жилого помещения в случае оказания услуг и выполнения работ </w:t>
      </w:r>
      <w:r w:rsidR="00327BAC">
        <w:rPr>
          <w:sz w:val="28"/>
          <w:szCs w:val="28"/>
        </w:rPr>
        <w:br/>
      </w:r>
      <w:r w:rsidR="00C60290" w:rsidRPr="00327BAC">
        <w:rPr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</w:t>
      </w:r>
      <w:r w:rsidR="002A492D" w:rsidRPr="00327BAC">
        <w:rPr>
          <w:sz w:val="28"/>
          <w:szCs w:val="28"/>
        </w:rPr>
        <w:t>олжительность</w:t>
      </w:r>
      <w:r w:rsidR="006C088F">
        <w:rPr>
          <w:sz w:val="28"/>
          <w:szCs w:val="28"/>
        </w:rPr>
        <w:t>»</w:t>
      </w:r>
      <w:r w:rsidR="007E2EEB" w:rsidRPr="00327BAC">
        <w:rPr>
          <w:sz w:val="28"/>
          <w:szCs w:val="28"/>
        </w:rPr>
        <w:t>,</w:t>
      </w:r>
      <w:r w:rsidR="006C088F">
        <w:rPr>
          <w:sz w:val="28"/>
          <w:szCs w:val="28"/>
        </w:rPr>
        <w:t xml:space="preserve"> </w:t>
      </w:r>
      <w:r w:rsidR="00440705" w:rsidRPr="00811F05">
        <w:rPr>
          <w:sz w:val="28"/>
          <w:szCs w:val="28"/>
        </w:rPr>
        <w:t>постановлением Правительства</w:t>
      </w:r>
      <w:proofErr w:type="gramEnd"/>
      <w:r w:rsidR="00440705" w:rsidRPr="00811F05">
        <w:rPr>
          <w:sz w:val="28"/>
          <w:szCs w:val="28"/>
        </w:rPr>
        <w:t xml:space="preserve"> </w:t>
      </w:r>
      <w:proofErr w:type="gramStart"/>
      <w:r w:rsidR="00440705" w:rsidRPr="00811F05">
        <w:rPr>
          <w:sz w:val="28"/>
          <w:szCs w:val="28"/>
        </w:rPr>
        <w:t>Российской Федерации от 03.04.2013 г. № 290 «О минимальном перечне услуг и работ, необходимых для обеспечения надлежащего содержания общего имущества в многоквартирном доме» (с изменениями и дополнениями</w:t>
      </w:r>
      <w:r w:rsidR="00A5586B" w:rsidRPr="00811F05">
        <w:rPr>
          <w:sz w:val="28"/>
          <w:szCs w:val="28"/>
        </w:rPr>
        <w:t>)</w:t>
      </w:r>
      <w:r w:rsidR="00440705" w:rsidRPr="00811F05">
        <w:rPr>
          <w:sz w:val="28"/>
          <w:szCs w:val="28"/>
        </w:rPr>
        <w:t xml:space="preserve">, </w:t>
      </w:r>
      <w:r w:rsidR="006C088F" w:rsidRPr="00811F05">
        <w:rPr>
          <w:sz w:val="28"/>
          <w:szCs w:val="28"/>
        </w:rPr>
        <w:t>Методическими рекомендациями по установлению размера платы</w:t>
      </w:r>
      <w:r w:rsidR="006C088F" w:rsidRPr="006C088F">
        <w:rPr>
          <w:sz w:val="28"/>
          <w:szCs w:val="28"/>
        </w:rPr>
        <w:t xml:space="preserve">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</w:t>
      </w:r>
      <w:proofErr w:type="gramEnd"/>
      <w:r w:rsidR="006C088F" w:rsidRPr="006C088F">
        <w:rPr>
          <w:sz w:val="28"/>
          <w:szCs w:val="28"/>
        </w:rPr>
        <w:t xml:space="preserve"> также по установлению порядка определения предельных индексов изменения размера такой платы, утвержденными приказом Министерства строительства и жилищно-коммунального хозяйства Российской Ф</w:t>
      </w:r>
      <w:r w:rsidR="006C088F">
        <w:rPr>
          <w:sz w:val="28"/>
          <w:szCs w:val="28"/>
        </w:rPr>
        <w:t>едерации от 6 апреля 2018 года №</w:t>
      </w:r>
      <w:r w:rsidR="006C088F" w:rsidRPr="006C088F">
        <w:rPr>
          <w:sz w:val="28"/>
          <w:szCs w:val="28"/>
        </w:rPr>
        <w:t xml:space="preserve"> 213/</w:t>
      </w:r>
      <w:proofErr w:type="spellStart"/>
      <w:proofErr w:type="gramStart"/>
      <w:r w:rsidR="006C088F" w:rsidRPr="006C088F">
        <w:rPr>
          <w:sz w:val="28"/>
          <w:szCs w:val="28"/>
        </w:rPr>
        <w:t>пр</w:t>
      </w:r>
      <w:proofErr w:type="spellEnd"/>
      <w:proofErr w:type="gramEnd"/>
      <w:r w:rsidR="006C088F">
        <w:rPr>
          <w:sz w:val="28"/>
          <w:szCs w:val="28"/>
        </w:rPr>
        <w:t xml:space="preserve">, </w:t>
      </w:r>
      <w:r w:rsidR="003D6599" w:rsidRPr="00327BAC">
        <w:rPr>
          <w:sz w:val="28"/>
          <w:szCs w:val="28"/>
        </w:rPr>
        <w:t xml:space="preserve">руководствуясь Федеральным законом </w:t>
      </w:r>
      <w:r w:rsidR="006C088F">
        <w:rPr>
          <w:sz w:val="28"/>
          <w:szCs w:val="28"/>
        </w:rPr>
        <w:t xml:space="preserve">от 06.10.2003 № 131-ФЗ </w:t>
      </w:r>
      <w:r w:rsidR="003D6599" w:rsidRPr="00327BAC">
        <w:rPr>
          <w:sz w:val="28"/>
          <w:szCs w:val="28"/>
        </w:rPr>
        <w:t>«О</w:t>
      </w:r>
      <w:r w:rsidR="002A6CA6" w:rsidRPr="00327BAC">
        <w:rPr>
          <w:sz w:val="28"/>
          <w:szCs w:val="28"/>
        </w:rPr>
        <w:t>б</w:t>
      </w:r>
      <w:r w:rsidR="003D6599" w:rsidRPr="00327BAC">
        <w:rPr>
          <w:sz w:val="28"/>
          <w:szCs w:val="28"/>
        </w:rPr>
        <w:t xml:space="preserve"> общих принципах организации местного самоуправления в Российской Федерации»,</w:t>
      </w:r>
      <w:r w:rsidR="00BE02C3" w:rsidRPr="00327BAC">
        <w:rPr>
          <w:sz w:val="28"/>
          <w:szCs w:val="28"/>
        </w:rPr>
        <w:t xml:space="preserve"> </w:t>
      </w:r>
      <w:r w:rsidRPr="00327BAC">
        <w:rPr>
          <w:sz w:val="28"/>
          <w:szCs w:val="28"/>
        </w:rPr>
        <w:t>Уставом город</w:t>
      </w:r>
      <w:r w:rsidR="00A804D3" w:rsidRPr="00327BAC">
        <w:rPr>
          <w:sz w:val="28"/>
          <w:szCs w:val="28"/>
        </w:rPr>
        <w:t>ского округ</w:t>
      </w:r>
      <w:r w:rsidRPr="00327BAC">
        <w:rPr>
          <w:sz w:val="28"/>
          <w:szCs w:val="28"/>
        </w:rPr>
        <w:t>а Королёв Московской области,</w:t>
      </w:r>
    </w:p>
    <w:p w:rsidR="00BD5FAA" w:rsidRPr="00327BAC" w:rsidRDefault="00E03000" w:rsidP="00327BAC">
      <w:pPr>
        <w:jc w:val="center"/>
        <w:rPr>
          <w:b/>
          <w:sz w:val="28"/>
          <w:szCs w:val="28"/>
        </w:rPr>
      </w:pPr>
      <w:r w:rsidRPr="00327BAC">
        <w:rPr>
          <w:b/>
          <w:sz w:val="28"/>
          <w:szCs w:val="28"/>
        </w:rPr>
        <w:t>ПОСТАНОВЛЯЮ</w:t>
      </w:r>
      <w:r w:rsidR="00BD5FAA" w:rsidRPr="00327BAC">
        <w:rPr>
          <w:b/>
          <w:sz w:val="28"/>
          <w:szCs w:val="28"/>
        </w:rPr>
        <w:t>:</w:t>
      </w:r>
    </w:p>
    <w:p w:rsidR="00BD5FAA" w:rsidRDefault="00BD5FAA" w:rsidP="00327BAC">
      <w:pPr>
        <w:ind w:firstLine="709"/>
        <w:jc w:val="both"/>
        <w:rPr>
          <w:sz w:val="28"/>
          <w:szCs w:val="28"/>
        </w:rPr>
      </w:pPr>
      <w:r w:rsidRPr="00327BAC">
        <w:rPr>
          <w:sz w:val="28"/>
          <w:szCs w:val="28"/>
        </w:rPr>
        <w:t>1.</w:t>
      </w:r>
      <w:r w:rsidR="00B030D7" w:rsidRPr="00327BAC">
        <w:rPr>
          <w:sz w:val="28"/>
          <w:szCs w:val="28"/>
        </w:rPr>
        <w:t> </w:t>
      </w:r>
      <w:r w:rsidR="000B7F18">
        <w:rPr>
          <w:sz w:val="28"/>
          <w:szCs w:val="28"/>
        </w:rPr>
        <w:t>Установить</w:t>
      </w:r>
      <w:r w:rsidRPr="00327BAC">
        <w:rPr>
          <w:sz w:val="28"/>
          <w:szCs w:val="28"/>
        </w:rPr>
        <w:t xml:space="preserve"> </w:t>
      </w:r>
      <w:r w:rsidRPr="00327BAC">
        <w:rPr>
          <w:bCs/>
          <w:sz w:val="28"/>
          <w:szCs w:val="28"/>
        </w:rPr>
        <w:t>с</w:t>
      </w:r>
      <w:r w:rsidRPr="00327BAC">
        <w:rPr>
          <w:color w:val="000080"/>
          <w:sz w:val="28"/>
          <w:szCs w:val="28"/>
        </w:rPr>
        <w:t xml:space="preserve"> </w:t>
      </w:r>
      <w:r w:rsidR="001F528B" w:rsidRPr="00327BAC">
        <w:rPr>
          <w:bCs/>
          <w:sz w:val="28"/>
          <w:szCs w:val="28"/>
        </w:rPr>
        <w:t>01.</w:t>
      </w:r>
      <w:r w:rsidR="00750C4D">
        <w:rPr>
          <w:bCs/>
          <w:sz w:val="28"/>
          <w:szCs w:val="28"/>
        </w:rPr>
        <w:t>07</w:t>
      </w:r>
      <w:r w:rsidRPr="00327BAC">
        <w:rPr>
          <w:bCs/>
          <w:sz w:val="28"/>
          <w:szCs w:val="28"/>
        </w:rPr>
        <w:t>.</w:t>
      </w:r>
      <w:r w:rsidR="003B6E0B" w:rsidRPr="00327BAC">
        <w:rPr>
          <w:bCs/>
          <w:sz w:val="28"/>
          <w:szCs w:val="28"/>
        </w:rPr>
        <w:t>20</w:t>
      </w:r>
      <w:r w:rsidR="00C376B7">
        <w:rPr>
          <w:bCs/>
          <w:sz w:val="28"/>
          <w:szCs w:val="28"/>
        </w:rPr>
        <w:t>2</w:t>
      </w:r>
      <w:r w:rsidR="00750C4D">
        <w:rPr>
          <w:bCs/>
          <w:sz w:val="28"/>
          <w:szCs w:val="28"/>
        </w:rPr>
        <w:t>1</w:t>
      </w:r>
      <w:r w:rsidR="003D7F69">
        <w:rPr>
          <w:b/>
          <w:bCs/>
          <w:i/>
          <w:iCs/>
          <w:color w:val="000080"/>
          <w:sz w:val="28"/>
          <w:szCs w:val="28"/>
        </w:rPr>
        <w:t xml:space="preserve"> </w:t>
      </w:r>
      <w:r w:rsidR="003D7F69">
        <w:rPr>
          <w:sz w:val="28"/>
          <w:szCs w:val="28"/>
        </w:rPr>
        <w:t xml:space="preserve">года </w:t>
      </w:r>
      <w:r w:rsidR="00E3028A" w:rsidRPr="00327BAC">
        <w:rPr>
          <w:sz w:val="28"/>
          <w:szCs w:val="28"/>
        </w:rPr>
        <w:t>р</w:t>
      </w:r>
      <w:r w:rsidR="004773C7" w:rsidRPr="00327BAC">
        <w:rPr>
          <w:sz w:val="28"/>
          <w:szCs w:val="28"/>
        </w:rPr>
        <w:t>азмер</w:t>
      </w:r>
      <w:r w:rsidRPr="00327BAC">
        <w:rPr>
          <w:sz w:val="28"/>
          <w:szCs w:val="28"/>
        </w:rPr>
        <w:t xml:space="preserve"> платы </w:t>
      </w:r>
      <w:r w:rsidR="00327BAC">
        <w:rPr>
          <w:sz w:val="28"/>
          <w:szCs w:val="28"/>
        </w:rPr>
        <w:br/>
      </w:r>
      <w:r w:rsidRPr="00327BAC">
        <w:rPr>
          <w:sz w:val="28"/>
          <w:szCs w:val="28"/>
        </w:rPr>
        <w:t>за содержание</w:t>
      </w:r>
      <w:r w:rsidR="00327BAC">
        <w:rPr>
          <w:sz w:val="28"/>
          <w:szCs w:val="28"/>
        </w:rPr>
        <w:t xml:space="preserve"> </w:t>
      </w:r>
      <w:r w:rsidRPr="00327BAC">
        <w:rPr>
          <w:sz w:val="28"/>
          <w:szCs w:val="28"/>
        </w:rPr>
        <w:t xml:space="preserve">жилого помещения для нанимателей жилых помещений </w:t>
      </w:r>
      <w:r w:rsidR="00327BAC">
        <w:rPr>
          <w:sz w:val="28"/>
          <w:szCs w:val="28"/>
        </w:rPr>
        <w:br/>
      </w:r>
      <w:r w:rsidRPr="00327BAC">
        <w:rPr>
          <w:sz w:val="28"/>
          <w:szCs w:val="28"/>
        </w:rPr>
        <w:t>по договорам социального найма и договорам найма жилых помещений</w:t>
      </w:r>
      <w:r w:rsidR="00A34C03" w:rsidRPr="00327BAC">
        <w:rPr>
          <w:sz w:val="28"/>
          <w:szCs w:val="28"/>
        </w:rPr>
        <w:t xml:space="preserve"> государственного и</w:t>
      </w:r>
      <w:r w:rsidRPr="00327BAC">
        <w:rPr>
          <w:sz w:val="28"/>
          <w:szCs w:val="28"/>
        </w:rPr>
        <w:t xml:space="preserve"> муниципального жилищного </w:t>
      </w:r>
      <w:r w:rsidR="00807E2C" w:rsidRPr="00327BAC">
        <w:rPr>
          <w:sz w:val="28"/>
          <w:szCs w:val="28"/>
        </w:rPr>
        <w:t>фонда</w:t>
      </w:r>
      <w:r w:rsidR="00327BAC">
        <w:rPr>
          <w:sz w:val="28"/>
          <w:szCs w:val="28"/>
        </w:rPr>
        <w:t xml:space="preserve"> </w:t>
      </w:r>
      <w:r w:rsidR="003D6599" w:rsidRPr="00327BAC">
        <w:rPr>
          <w:sz w:val="28"/>
          <w:szCs w:val="28"/>
        </w:rPr>
        <w:t>и собственников жилых помещений, которые не приняли решение о выборе способа управления многоквартирным домом</w:t>
      </w:r>
      <w:r w:rsidR="0079392A">
        <w:rPr>
          <w:sz w:val="28"/>
          <w:szCs w:val="28"/>
        </w:rPr>
        <w:t>, решение об установлении размера платы</w:t>
      </w:r>
      <w:r w:rsidR="0095474F" w:rsidRPr="00327BAC">
        <w:rPr>
          <w:sz w:val="28"/>
          <w:szCs w:val="28"/>
        </w:rPr>
        <w:t xml:space="preserve"> </w:t>
      </w:r>
      <w:r w:rsidRPr="00327BAC">
        <w:rPr>
          <w:sz w:val="28"/>
          <w:szCs w:val="28"/>
        </w:rPr>
        <w:t>(приложение 1).</w:t>
      </w:r>
    </w:p>
    <w:p w:rsidR="00244E87" w:rsidRPr="00327BAC" w:rsidRDefault="00244E87" w:rsidP="001E7062">
      <w:pPr>
        <w:pStyle w:val="30"/>
        <w:ind w:firstLine="709"/>
      </w:pPr>
      <w:r>
        <w:t>2</w:t>
      </w:r>
      <w:r w:rsidRPr="00327BAC">
        <w:t>.</w:t>
      </w:r>
      <w:r w:rsidRPr="00327BAC">
        <w:rPr>
          <w:lang w:val="en-US"/>
        </w:rPr>
        <w:t> </w:t>
      </w:r>
      <w:r w:rsidR="001E7062">
        <w:t>П</w:t>
      </w:r>
      <w:r w:rsidR="001E7062" w:rsidRPr="00327BAC">
        <w:t>ризнать утратившим</w:t>
      </w:r>
      <w:r w:rsidR="001E7062">
        <w:t xml:space="preserve"> </w:t>
      </w:r>
      <w:r w:rsidR="001E7062" w:rsidRPr="00327BAC">
        <w:t>силу с 01.</w:t>
      </w:r>
      <w:r w:rsidR="001E7062">
        <w:t>07</w:t>
      </w:r>
      <w:r w:rsidR="001E7062" w:rsidRPr="00327BAC">
        <w:t>.20</w:t>
      </w:r>
      <w:r w:rsidR="001E7062">
        <w:t>21 п</w:t>
      </w:r>
      <w:r w:rsidRPr="00327BAC">
        <w:t>остановлени</w:t>
      </w:r>
      <w:r>
        <w:t xml:space="preserve">е </w:t>
      </w:r>
      <w:r w:rsidRPr="00327BAC">
        <w:t xml:space="preserve">Администрации городского округа Королёв Московской области от </w:t>
      </w:r>
      <w:r>
        <w:t>30.11.2020</w:t>
      </w:r>
      <w:r w:rsidRPr="00327BAC">
        <w:t xml:space="preserve"> </w:t>
      </w:r>
      <w:r>
        <w:t xml:space="preserve"> </w:t>
      </w:r>
      <w:r w:rsidRPr="00327BAC">
        <w:t>№</w:t>
      </w:r>
      <w:r>
        <w:t xml:space="preserve"> 976</w:t>
      </w:r>
      <w:r w:rsidRPr="00327BAC">
        <w:t>-ПА «Об оплате за жилое помещение и коммунальные услуги».</w:t>
      </w:r>
    </w:p>
    <w:p w:rsidR="0096095C" w:rsidRPr="00327BAC" w:rsidRDefault="00AC2C56" w:rsidP="004C68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000" w:rsidRPr="00327BAC">
        <w:rPr>
          <w:sz w:val="28"/>
          <w:szCs w:val="28"/>
        </w:rPr>
        <w:t>.</w:t>
      </w:r>
      <w:r w:rsidR="00E75092" w:rsidRPr="00327BAC">
        <w:rPr>
          <w:sz w:val="28"/>
          <w:szCs w:val="28"/>
          <w:lang w:val="en-US"/>
        </w:rPr>
        <w:t> </w:t>
      </w:r>
      <w:r w:rsidR="004C6824" w:rsidRPr="004C6824">
        <w:rPr>
          <w:sz w:val="28"/>
          <w:szCs w:val="28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</w:t>
      </w:r>
      <w:r w:rsidR="004C6824" w:rsidRPr="004C6824">
        <w:rPr>
          <w:sz w:val="28"/>
          <w:szCs w:val="28"/>
        </w:rPr>
        <w:lastRenderedPageBreak/>
        <w:t xml:space="preserve">размере одной трехсотой </w:t>
      </w:r>
      <w:r w:rsidR="004C6824">
        <w:rPr>
          <w:sz w:val="28"/>
          <w:szCs w:val="28"/>
        </w:rPr>
        <w:t xml:space="preserve">ставки </w:t>
      </w:r>
      <w:r w:rsidR="004C6824" w:rsidRPr="004C6824">
        <w:rPr>
          <w:sz w:val="28"/>
          <w:szCs w:val="28"/>
        </w:rPr>
        <w:t xml:space="preserve">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4C6824" w:rsidRPr="004C6824">
        <w:rPr>
          <w:sz w:val="28"/>
          <w:szCs w:val="28"/>
        </w:rPr>
        <w:t>суммы</w:t>
      </w:r>
      <w:proofErr w:type="gramEnd"/>
      <w:r w:rsidR="004C6824" w:rsidRPr="004C6824">
        <w:rPr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4C6824" w:rsidRPr="004C6824">
        <w:rPr>
          <w:sz w:val="28"/>
          <w:szCs w:val="28"/>
        </w:rPr>
        <w:t>стотридцатой</w:t>
      </w:r>
      <w:proofErr w:type="spellEnd"/>
      <w:r w:rsidR="004C6824" w:rsidRPr="004C6824"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193FEA" w:rsidRPr="00327BAC" w:rsidRDefault="00906CD6" w:rsidP="00327BAC">
      <w:pPr>
        <w:pStyle w:val="30"/>
        <w:ind w:firstLine="709"/>
      </w:pPr>
      <w:r>
        <w:t>4</w:t>
      </w:r>
      <w:r w:rsidR="00E03000" w:rsidRPr="00327BAC">
        <w:t>.</w:t>
      </w:r>
      <w:r w:rsidR="00E75092" w:rsidRPr="00327BAC">
        <w:rPr>
          <w:lang w:val="en-US"/>
        </w:rPr>
        <w:t> </w:t>
      </w:r>
      <w:r w:rsidR="00193FEA" w:rsidRPr="00327BAC">
        <w:t>Опубликовать настоящее постановление и приложени</w:t>
      </w:r>
      <w:r>
        <w:t>е</w:t>
      </w:r>
      <w:r w:rsidR="00193FEA" w:rsidRPr="00327BAC">
        <w:t xml:space="preserve"> к нему </w:t>
      </w:r>
      <w:r w:rsidR="00327BAC">
        <w:br/>
      </w:r>
      <w:r w:rsidR="00193FEA" w:rsidRPr="00327BAC">
        <w:t xml:space="preserve">в официальном городском печатном средстве массовой информации </w:t>
      </w:r>
      <w:r w:rsidR="00327BAC">
        <w:br/>
      </w:r>
      <w:r w:rsidR="00193FEA" w:rsidRPr="00327BAC">
        <w:t>и разместить их на официальном сайте Администрации городского округа Королёв Московской области «</w:t>
      </w:r>
      <w:proofErr w:type="spellStart"/>
      <w:r w:rsidR="00193FEA" w:rsidRPr="00327BAC">
        <w:t>Наукоград</w:t>
      </w:r>
      <w:proofErr w:type="spellEnd"/>
      <w:r w:rsidR="00193FEA" w:rsidRPr="00327BAC">
        <w:t xml:space="preserve"> Королёв» (</w:t>
      </w:r>
      <w:r w:rsidR="0096095C" w:rsidRPr="00327BAC">
        <w:rPr>
          <w:lang w:val="en-US"/>
        </w:rPr>
        <w:t>www</w:t>
      </w:r>
      <w:r w:rsidR="0096095C" w:rsidRPr="00327BAC">
        <w:t>.</w:t>
      </w:r>
      <w:proofErr w:type="spellStart"/>
      <w:r w:rsidR="0096095C" w:rsidRPr="00327BAC">
        <w:rPr>
          <w:lang w:val="en-US"/>
        </w:rPr>
        <w:t>korolev</w:t>
      </w:r>
      <w:proofErr w:type="spellEnd"/>
      <w:r w:rsidR="0096095C" w:rsidRPr="00327BAC">
        <w:t>.</w:t>
      </w:r>
      <w:proofErr w:type="spellStart"/>
      <w:r w:rsidR="0096095C" w:rsidRPr="00327BAC">
        <w:rPr>
          <w:lang w:val="en-US"/>
        </w:rPr>
        <w:t>ru</w:t>
      </w:r>
      <w:proofErr w:type="spellEnd"/>
      <w:r w:rsidR="00193FEA" w:rsidRPr="00327BAC">
        <w:t>).</w:t>
      </w:r>
    </w:p>
    <w:p w:rsidR="00193FEA" w:rsidRPr="00327BAC" w:rsidRDefault="00906CD6" w:rsidP="0032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FEA" w:rsidRPr="00327BAC">
        <w:rPr>
          <w:sz w:val="28"/>
          <w:szCs w:val="28"/>
        </w:rPr>
        <w:t xml:space="preserve">. Управлению </w:t>
      </w:r>
      <w:r w:rsidR="003D6599" w:rsidRPr="00327BAC">
        <w:rPr>
          <w:sz w:val="28"/>
          <w:szCs w:val="28"/>
        </w:rPr>
        <w:t xml:space="preserve">информационной политики и социальных коммуникаций </w:t>
      </w:r>
      <w:r w:rsidR="00F52920" w:rsidRPr="00327BAC">
        <w:rPr>
          <w:sz w:val="28"/>
          <w:szCs w:val="28"/>
        </w:rPr>
        <w:t xml:space="preserve">Администрации </w:t>
      </w:r>
      <w:r w:rsidR="00193FEA" w:rsidRPr="00327BAC">
        <w:rPr>
          <w:sz w:val="28"/>
          <w:szCs w:val="28"/>
        </w:rPr>
        <w:t>городского округа Королёв Московской области</w:t>
      </w:r>
      <w:r w:rsidR="00327BAC">
        <w:rPr>
          <w:sz w:val="28"/>
          <w:szCs w:val="28"/>
        </w:rPr>
        <w:br/>
      </w:r>
      <w:r w:rsidR="004C6824">
        <w:rPr>
          <w:sz w:val="28"/>
          <w:szCs w:val="28"/>
        </w:rPr>
        <w:t>(Маслова Е.А.</w:t>
      </w:r>
      <w:r w:rsidR="000A68B3" w:rsidRPr="00327BAC">
        <w:rPr>
          <w:sz w:val="28"/>
          <w:szCs w:val="28"/>
        </w:rPr>
        <w:t xml:space="preserve">) </w:t>
      </w:r>
      <w:r w:rsidR="00193FEA" w:rsidRPr="00327BAC">
        <w:rPr>
          <w:sz w:val="28"/>
          <w:szCs w:val="28"/>
        </w:rPr>
        <w:t>обеспечить выполнение п</w:t>
      </w:r>
      <w:r w:rsidR="00327BAC">
        <w:rPr>
          <w:sz w:val="28"/>
          <w:szCs w:val="28"/>
        </w:rPr>
        <w:t xml:space="preserve">ункта </w:t>
      </w:r>
      <w:r>
        <w:rPr>
          <w:sz w:val="28"/>
          <w:szCs w:val="28"/>
        </w:rPr>
        <w:t>4</w:t>
      </w:r>
      <w:r w:rsidR="00193FEA" w:rsidRPr="00327BAC">
        <w:rPr>
          <w:sz w:val="28"/>
          <w:szCs w:val="28"/>
        </w:rPr>
        <w:t xml:space="preserve"> настоящего постановления.</w:t>
      </w:r>
    </w:p>
    <w:p w:rsidR="00BD5FAA" w:rsidRPr="00327BAC" w:rsidRDefault="00244E87" w:rsidP="00327BAC">
      <w:pPr>
        <w:tabs>
          <w:tab w:val="left" w:pos="567"/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03000" w:rsidRPr="00327BAC">
        <w:rPr>
          <w:sz w:val="28"/>
          <w:szCs w:val="28"/>
        </w:rPr>
        <w:t>.</w:t>
      </w:r>
      <w:r w:rsidR="00D46A86" w:rsidRPr="00327BAC">
        <w:rPr>
          <w:sz w:val="28"/>
          <w:szCs w:val="28"/>
          <w:lang w:val="en-US"/>
        </w:rPr>
        <w:t> </w:t>
      </w:r>
      <w:r w:rsidR="00BD5FAA" w:rsidRPr="00327BAC">
        <w:rPr>
          <w:sz w:val="28"/>
          <w:szCs w:val="28"/>
        </w:rPr>
        <w:t xml:space="preserve">Контроль за </w:t>
      </w:r>
      <w:r w:rsidR="00327BAC">
        <w:rPr>
          <w:sz w:val="28"/>
          <w:szCs w:val="28"/>
        </w:rPr>
        <w:t>вы</w:t>
      </w:r>
      <w:r w:rsidR="00BD5FAA" w:rsidRPr="00327BAC">
        <w:rPr>
          <w:sz w:val="28"/>
          <w:szCs w:val="28"/>
        </w:rPr>
        <w:t xml:space="preserve">полнением настоящего постановления возложить </w:t>
      </w:r>
      <w:r w:rsidR="00327BAC">
        <w:rPr>
          <w:sz w:val="28"/>
          <w:szCs w:val="28"/>
        </w:rPr>
        <w:br/>
      </w:r>
      <w:r w:rsidR="00BD5FAA" w:rsidRPr="00327BAC">
        <w:rPr>
          <w:sz w:val="28"/>
          <w:szCs w:val="28"/>
        </w:rPr>
        <w:t xml:space="preserve">на </w:t>
      </w:r>
      <w:r w:rsidR="00B7648B" w:rsidRPr="00327BAC">
        <w:rPr>
          <w:sz w:val="28"/>
          <w:szCs w:val="28"/>
        </w:rPr>
        <w:t xml:space="preserve">заместителя </w:t>
      </w:r>
      <w:proofErr w:type="gramStart"/>
      <w:r w:rsidR="004C6824">
        <w:rPr>
          <w:sz w:val="28"/>
          <w:szCs w:val="28"/>
        </w:rPr>
        <w:t>г</w:t>
      </w:r>
      <w:r w:rsidR="00071BC3">
        <w:rPr>
          <w:sz w:val="28"/>
          <w:szCs w:val="28"/>
        </w:rPr>
        <w:t>лавы</w:t>
      </w:r>
      <w:r w:rsidR="00327BAC">
        <w:rPr>
          <w:sz w:val="28"/>
          <w:szCs w:val="28"/>
        </w:rPr>
        <w:t xml:space="preserve"> </w:t>
      </w:r>
      <w:r w:rsidR="00B7648B" w:rsidRPr="00327BAC">
        <w:rPr>
          <w:sz w:val="28"/>
          <w:szCs w:val="28"/>
        </w:rPr>
        <w:t>А</w:t>
      </w:r>
      <w:r w:rsidR="00BD5FAA" w:rsidRPr="00327BAC">
        <w:rPr>
          <w:sz w:val="28"/>
          <w:szCs w:val="28"/>
        </w:rPr>
        <w:t xml:space="preserve">дминистрации </w:t>
      </w:r>
      <w:r w:rsidR="00B7648B" w:rsidRPr="00327BAC">
        <w:rPr>
          <w:sz w:val="28"/>
          <w:szCs w:val="28"/>
        </w:rPr>
        <w:t>город</w:t>
      </w:r>
      <w:r w:rsidR="00600669" w:rsidRPr="00327BAC">
        <w:rPr>
          <w:sz w:val="28"/>
          <w:szCs w:val="28"/>
        </w:rPr>
        <w:t>ского округа</w:t>
      </w:r>
      <w:r w:rsidR="00B7648B" w:rsidRPr="00327BAC">
        <w:rPr>
          <w:sz w:val="28"/>
          <w:szCs w:val="28"/>
        </w:rPr>
        <w:t xml:space="preserve"> </w:t>
      </w:r>
      <w:r w:rsidR="00F52920" w:rsidRPr="00327BAC">
        <w:rPr>
          <w:sz w:val="28"/>
          <w:szCs w:val="28"/>
        </w:rPr>
        <w:t>Королёв Московской области</w:t>
      </w:r>
      <w:proofErr w:type="gramEnd"/>
      <w:r w:rsidR="00F52920" w:rsidRPr="00327BAC">
        <w:rPr>
          <w:sz w:val="28"/>
          <w:szCs w:val="28"/>
        </w:rPr>
        <w:t xml:space="preserve"> </w:t>
      </w:r>
      <w:r w:rsidR="00833450">
        <w:rPr>
          <w:sz w:val="28"/>
          <w:szCs w:val="28"/>
        </w:rPr>
        <w:t>В</w:t>
      </w:r>
      <w:r w:rsidR="00327BAC" w:rsidRPr="00327BAC">
        <w:rPr>
          <w:sz w:val="28"/>
          <w:szCs w:val="28"/>
        </w:rPr>
        <w:t>.</w:t>
      </w:r>
      <w:r w:rsidR="00833450">
        <w:rPr>
          <w:sz w:val="28"/>
          <w:szCs w:val="28"/>
        </w:rPr>
        <w:t>Л</w:t>
      </w:r>
      <w:r w:rsidR="00327BAC" w:rsidRPr="00327BAC">
        <w:rPr>
          <w:bCs/>
          <w:sz w:val="28"/>
          <w:szCs w:val="28"/>
        </w:rPr>
        <w:t>.</w:t>
      </w:r>
      <w:r w:rsidR="00327BAC">
        <w:rPr>
          <w:bCs/>
          <w:sz w:val="28"/>
          <w:szCs w:val="28"/>
        </w:rPr>
        <w:t xml:space="preserve"> </w:t>
      </w:r>
      <w:proofErr w:type="spellStart"/>
      <w:r w:rsidR="00833450">
        <w:rPr>
          <w:bCs/>
          <w:sz w:val="28"/>
          <w:szCs w:val="28"/>
        </w:rPr>
        <w:t>Шабалдаса</w:t>
      </w:r>
      <w:proofErr w:type="spellEnd"/>
      <w:r w:rsidR="00327BAC">
        <w:rPr>
          <w:sz w:val="28"/>
          <w:szCs w:val="28"/>
        </w:rPr>
        <w:t>.</w:t>
      </w:r>
    </w:p>
    <w:p w:rsidR="00BC1887" w:rsidRDefault="00BC1887" w:rsidP="00327BAC">
      <w:pPr>
        <w:tabs>
          <w:tab w:val="left" w:pos="567"/>
          <w:tab w:val="left" w:pos="1701"/>
        </w:tabs>
        <w:jc w:val="both"/>
        <w:rPr>
          <w:bCs/>
          <w:sz w:val="28"/>
          <w:szCs w:val="28"/>
        </w:rPr>
      </w:pPr>
    </w:p>
    <w:p w:rsidR="00327BAC" w:rsidRPr="00327BAC" w:rsidRDefault="00327BAC" w:rsidP="00327BAC">
      <w:pPr>
        <w:tabs>
          <w:tab w:val="left" w:pos="567"/>
          <w:tab w:val="left" w:pos="1701"/>
        </w:tabs>
        <w:jc w:val="both"/>
        <w:rPr>
          <w:bCs/>
          <w:sz w:val="28"/>
          <w:szCs w:val="28"/>
        </w:rPr>
      </w:pPr>
    </w:p>
    <w:p w:rsidR="009C1936" w:rsidRPr="004C6824" w:rsidRDefault="004C6824" w:rsidP="00327BAC">
      <w:pPr>
        <w:tabs>
          <w:tab w:val="left" w:pos="567"/>
          <w:tab w:val="left" w:pos="170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4873BD" w:rsidRPr="00327BAC">
        <w:rPr>
          <w:b/>
          <w:bCs/>
          <w:sz w:val="28"/>
          <w:szCs w:val="28"/>
        </w:rPr>
        <w:t>г</w:t>
      </w:r>
      <w:r w:rsidR="00E75092" w:rsidRPr="00327BAC">
        <w:rPr>
          <w:b/>
          <w:bCs/>
          <w:sz w:val="28"/>
          <w:szCs w:val="28"/>
        </w:rPr>
        <w:t>ород</w:t>
      </w:r>
      <w:r w:rsidR="004873BD" w:rsidRPr="00327BAC">
        <w:rPr>
          <w:b/>
          <w:bCs/>
          <w:sz w:val="28"/>
          <w:szCs w:val="28"/>
        </w:rPr>
        <w:t>ского округа</w:t>
      </w:r>
      <w:r w:rsidR="00E75092" w:rsidRPr="00327BAC">
        <w:rPr>
          <w:b/>
          <w:bCs/>
          <w:sz w:val="28"/>
          <w:szCs w:val="28"/>
        </w:rPr>
        <w:t xml:space="preserve">  </w:t>
      </w:r>
      <w:r w:rsidR="002909B2" w:rsidRPr="00327BAC">
        <w:rPr>
          <w:b/>
          <w:bCs/>
          <w:sz w:val="28"/>
          <w:szCs w:val="28"/>
        </w:rPr>
        <w:t xml:space="preserve">           </w:t>
      </w:r>
      <w:r w:rsidR="00E75092" w:rsidRPr="00327BAC">
        <w:rPr>
          <w:b/>
          <w:bCs/>
          <w:sz w:val="28"/>
          <w:szCs w:val="28"/>
        </w:rPr>
        <w:t xml:space="preserve">            </w:t>
      </w:r>
      <w:r w:rsidR="00D46A86" w:rsidRPr="00327BAC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</w:t>
      </w:r>
      <w:r w:rsidR="00D46A86" w:rsidRPr="00327BA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А.Н. Ходырев</w:t>
      </w:r>
    </w:p>
    <w:p w:rsidR="009C1936" w:rsidRDefault="009C1936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Default="000F728E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F77752" w:rsidRDefault="00F77752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F77752" w:rsidRDefault="00F77752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F77752" w:rsidRDefault="00F77752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F77752" w:rsidRDefault="00F77752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Default="000F728E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4C6824" w:rsidRDefault="004C6824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0F728E" w:rsidRDefault="000F728E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Pr="00E47AC4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E47AC4" w:rsidRPr="00E47AC4" w:rsidRDefault="00E47AC4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244E87" w:rsidRDefault="00244E87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1E7062" w:rsidRDefault="001E7062" w:rsidP="00327B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p w:rsidR="00E47AC4" w:rsidRDefault="00E47AC4" w:rsidP="00E065AC">
      <w:pPr>
        <w:tabs>
          <w:tab w:val="left" w:pos="567"/>
          <w:tab w:val="left" w:pos="1701"/>
        </w:tabs>
        <w:jc w:val="both"/>
        <w:rPr>
          <w:sz w:val="28"/>
          <w:szCs w:val="28"/>
        </w:rPr>
        <w:sectPr w:rsidR="00E47AC4" w:rsidSect="00327BAC">
          <w:headerReference w:type="even" r:id="rId8"/>
          <w:headerReference w:type="first" r:id="rId9"/>
          <w:pgSz w:w="11906" w:h="16838" w:code="9"/>
          <w:pgMar w:top="1134" w:right="709" w:bottom="1134" w:left="1701" w:header="709" w:footer="709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E47AC4" w:rsidRPr="00CD6133" w:rsidRDefault="00E47AC4" w:rsidP="00E47AC4">
      <w:pPr>
        <w:tabs>
          <w:tab w:val="left" w:pos="2813"/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CD6133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E47AC4" w:rsidRPr="00CD6133" w:rsidRDefault="00E47AC4" w:rsidP="00E47AC4">
      <w:pPr>
        <w:tabs>
          <w:tab w:val="left" w:pos="2813"/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</w:p>
    <w:p w:rsidR="00E47AC4" w:rsidRPr="00CD6133" w:rsidRDefault="00E47AC4" w:rsidP="00E47AC4">
      <w:pPr>
        <w:ind w:left="113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</w:t>
      </w:r>
      <w:r w:rsidRPr="00CD6133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</w:p>
    <w:p w:rsidR="00E47AC4" w:rsidRPr="00CD6133" w:rsidRDefault="00E47AC4" w:rsidP="00E47AC4">
      <w:pPr>
        <w:tabs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CD6133">
        <w:rPr>
          <w:rFonts w:ascii="Arial" w:hAnsi="Arial" w:cs="Arial"/>
          <w:color w:val="000000"/>
          <w:sz w:val="24"/>
          <w:szCs w:val="24"/>
        </w:rPr>
        <w:t>городского округа Королёв</w:t>
      </w:r>
    </w:p>
    <w:p w:rsidR="00E47AC4" w:rsidRPr="00CD6133" w:rsidRDefault="00E47AC4" w:rsidP="00E47AC4">
      <w:pPr>
        <w:tabs>
          <w:tab w:val="left" w:pos="3393"/>
          <w:tab w:val="left" w:pos="4113"/>
        </w:tabs>
        <w:ind w:left="11340"/>
        <w:rPr>
          <w:rFonts w:ascii="Arial" w:hAnsi="Arial" w:cs="Arial"/>
          <w:sz w:val="24"/>
          <w:szCs w:val="24"/>
        </w:rPr>
      </w:pPr>
      <w:r w:rsidRPr="00CD6133">
        <w:rPr>
          <w:rFonts w:ascii="Arial" w:hAnsi="Arial" w:cs="Arial"/>
          <w:color w:val="000000"/>
          <w:sz w:val="24"/>
          <w:szCs w:val="24"/>
        </w:rPr>
        <w:t>Московской области</w:t>
      </w:r>
    </w:p>
    <w:p w:rsidR="00E47AC4" w:rsidRPr="00CD6133" w:rsidRDefault="00E47AC4" w:rsidP="00E47AC4">
      <w:pPr>
        <w:ind w:left="11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CD6133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proofErr w:type="gramStart"/>
      <w:r w:rsidRPr="00E504C3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proofErr w:type="gramEnd"/>
      <w:r w:rsidRPr="00E504C3">
        <w:rPr>
          <w:rFonts w:ascii="Arial" w:hAnsi="Arial" w:cs="Arial"/>
          <w:color w:val="000000"/>
          <w:sz w:val="24"/>
          <w:szCs w:val="24"/>
        </w:rPr>
        <w:t xml:space="preserve"> «01» июля 2021 г. № 589-ПА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="00E47AC4" w:rsidRPr="00CD6133" w:rsidRDefault="00E47AC4" w:rsidP="00E47AC4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47AC4" w:rsidRPr="00CD6133" w:rsidRDefault="00E47AC4" w:rsidP="00E47AC4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D6133">
        <w:rPr>
          <w:rFonts w:ascii="Arial" w:hAnsi="Arial" w:cs="Arial"/>
          <w:bCs/>
          <w:color w:val="000000"/>
          <w:sz w:val="24"/>
          <w:szCs w:val="24"/>
        </w:rPr>
        <w:t>РАЗМЕР ПЛАТЫ</w:t>
      </w:r>
    </w:p>
    <w:p w:rsidR="00E47AC4" w:rsidRPr="00CD6133" w:rsidRDefault="00E47AC4" w:rsidP="00E47AC4">
      <w:pPr>
        <w:tabs>
          <w:tab w:val="left" w:pos="14460"/>
          <w:tab w:val="left" w:pos="15598"/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D6133">
        <w:rPr>
          <w:rFonts w:ascii="Arial" w:hAnsi="Arial" w:cs="Arial"/>
          <w:bCs/>
          <w:color w:val="000000"/>
          <w:sz w:val="24"/>
          <w:szCs w:val="24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выборе способа управления многоквартирным домом, решение об установлении размера платы </w:t>
      </w:r>
      <w:r w:rsidRPr="00CD6133">
        <w:rPr>
          <w:rFonts w:ascii="Arial" w:hAnsi="Arial" w:cs="Arial"/>
          <w:bCs/>
          <w:sz w:val="24"/>
          <w:szCs w:val="24"/>
        </w:rPr>
        <w:t>с 01.</w:t>
      </w:r>
      <w:r w:rsidRPr="0026799A">
        <w:rPr>
          <w:rFonts w:ascii="Arial" w:hAnsi="Arial" w:cs="Arial"/>
          <w:bCs/>
          <w:sz w:val="24"/>
          <w:szCs w:val="24"/>
        </w:rPr>
        <w:t>07</w:t>
      </w:r>
      <w:r w:rsidRPr="00CD6133">
        <w:rPr>
          <w:rFonts w:ascii="Arial" w:hAnsi="Arial" w:cs="Arial"/>
          <w:bCs/>
          <w:sz w:val="24"/>
          <w:szCs w:val="24"/>
        </w:rPr>
        <w:t>.202</w:t>
      </w:r>
      <w:r w:rsidRPr="0026799A">
        <w:rPr>
          <w:rFonts w:ascii="Arial" w:hAnsi="Arial" w:cs="Arial"/>
          <w:bCs/>
          <w:sz w:val="24"/>
          <w:szCs w:val="24"/>
        </w:rPr>
        <w:t>1</w:t>
      </w:r>
      <w:r w:rsidRPr="00CD6133">
        <w:rPr>
          <w:rFonts w:ascii="Arial" w:hAnsi="Arial" w:cs="Arial"/>
          <w:bCs/>
          <w:sz w:val="24"/>
          <w:szCs w:val="24"/>
        </w:rPr>
        <w:t xml:space="preserve"> года</w:t>
      </w:r>
    </w:p>
    <w:p w:rsidR="00E47AC4" w:rsidRPr="00CD6133" w:rsidRDefault="00E47AC4" w:rsidP="00E47AC4">
      <w:pPr>
        <w:tabs>
          <w:tab w:val="left" w:pos="16990"/>
          <w:tab w:val="left" w:pos="17950"/>
          <w:tab w:val="left" w:pos="18910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7"/>
        <w:gridCol w:w="2268"/>
        <w:gridCol w:w="5954"/>
      </w:tblGrid>
      <w:tr w:rsidR="00E47AC4" w:rsidRPr="00CD6133" w:rsidTr="003911D0"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Категории</w:t>
            </w:r>
          </w:p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Многоквартирных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Размер платы за содержание жилого помещения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(руб.)</w:t>
            </w:r>
          </w:p>
        </w:tc>
      </w:tr>
      <w:tr w:rsidR="00E47AC4" w:rsidRPr="00CD6133" w:rsidTr="003911D0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47AC4" w:rsidRPr="00CD6133" w:rsidTr="003911D0"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E47AC4" w:rsidRPr="00CD6133" w:rsidRDefault="00E47AC4" w:rsidP="00E47AC4">
      <w:pPr>
        <w:rPr>
          <w:rFonts w:ascii="Arial" w:hAnsi="Arial" w:cs="Arial"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7"/>
        <w:gridCol w:w="2268"/>
        <w:gridCol w:w="5954"/>
      </w:tblGrid>
      <w:tr w:rsidR="00E47AC4" w:rsidRPr="00CD6133" w:rsidTr="003911D0">
        <w:trPr>
          <w:trHeight w:val="20"/>
          <w:tblHeader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tabs>
                <w:tab w:val="left" w:pos="16990"/>
                <w:tab w:val="left" w:pos="17950"/>
                <w:tab w:val="left" w:pos="18910"/>
              </w:tabs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E47AC4" w:rsidRPr="00CD6133" w:rsidRDefault="00E47AC4" w:rsidP="003911D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с мусоропроводом, с газовой 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с мусоропроводом, с электроплитой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без мусоропровода, с газовой 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 без мусоропровода, с электроплитой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08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не оборудованные лифтами и электроотопительными 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водоотведением.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без водонагревателей с централизованным холодным водоснабжением и водоотведением, оборудованные раковинами, мойками и унитазами.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не оборудованные лифтами, мусоропроводом, электроотопительными и электронагревательными установками для целей горячего водоснабжения, с централизованным холодным водоснабжением, без централизованного водоотведения.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оборудованные лифтами, мусоропроводом и не оборудованные электроотопительными и электронагревательными установками для целей горячего водоснабжения, с централизованным холодным и горячим водоснабжением, водоотведением: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газовой 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 до 5 этажей, с электроплитой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6 до 9 этажей, с газовой 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6 до 9 этажей, с электроплитой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10 до 16 этажей, с газовой 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от 10 до 16 этажей, с электроплитой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более 16 этажей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до 9 этажей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более 16 этажей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с централизованным холодным и горячим водоснабжением, водоотведением: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газовой 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электроплитой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10 до 16 этажей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более 16 этажей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от 10 до 16 этажей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многоквартирные дома более 16 этажей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с мусоропроводом, с централизованным холодным водоснабжением, водонагревателями, водоотведением: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6 до 9 этажей, с газовой плитой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41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оборудованные лифтами и не оборудованные электроотопительными и электронагревательными установками для целей горячего водоснабжения, без мусоропровода, без водонагревателей с централизованным холодным водоснабжением и водоотведением, оборудованные раковинами, мойками и унитазами: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Многоквартирные дома, не оборудованные лифтами и электроотопительными электронагревательными установками для целей горячего водоснабжения, без мусоропровода, с централизованным холодным водоснабжением, водонагревателями, водоотведением: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- от 1 до 5 этажей, с электроплитой</w:t>
            </w:r>
          </w:p>
        </w:tc>
        <w:tc>
          <w:tcPr>
            <w:tcW w:w="2268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1 кв</w:t>
            </w:r>
            <w:proofErr w:type="gramStart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47AC4" w:rsidRPr="00CD6133" w:rsidRDefault="00E47AC4" w:rsidP="003911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E47AC4" w:rsidRPr="00CD6133" w:rsidTr="003911D0">
        <w:trPr>
          <w:trHeight w:val="20"/>
        </w:trPr>
        <w:tc>
          <w:tcPr>
            <w:tcW w:w="709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 к размеру платы за содержание жилого помещения взимаются расходы на оплату коммунальных ресурсов в целях содержания общего имущества, соответствующие уровню благоустройства многоквартирного дома: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горячее водоснабжение;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холодное водоснабжение;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электрическая энергия;</w:t>
            </w:r>
          </w:p>
          <w:p w:rsidR="00E47AC4" w:rsidRPr="00CD6133" w:rsidRDefault="00E47AC4" w:rsidP="00391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отведение сточных вод.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E47AC4" w:rsidRPr="00CD6133" w:rsidRDefault="00E47AC4" w:rsidP="003911D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Размер расходов на оплату коммунальных ресурсов на содержание общего имущества в многоквартирном доме не может превышать расходы на содержание общего имущества, рас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CD6133">
              <w:rPr>
                <w:rFonts w:ascii="Arial" w:hAnsi="Arial" w:cs="Arial"/>
                <w:color w:val="000000"/>
                <w:sz w:val="24"/>
                <w:szCs w:val="24"/>
              </w:rPr>
              <w:t>читанные по нормативам потребления соответствующего коммунального ресурса, утвержденных распоряжением Министерства жилищно-коммунального хозяйства Московской области от 22.05.2017 № 63-РВ «Об утверждении нормативов потребления коммунальных ресурсов, в целях содержания общего имущества в многоквартирном доме на территории Московской области» (с изменениями и дополнениями).</w:t>
            </w:r>
          </w:p>
        </w:tc>
      </w:tr>
    </w:tbl>
    <w:p w:rsidR="00E47AC4" w:rsidRPr="00CD6133" w:rsidRDefault="00E47AC4" w:rsidP="00E47AC4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47AC4" w:rsidRPr="00CD6133" w:rsidRDefault="00E47AC4" w:rsidP="00E47AC4">
      <w:pPr>
        <w:tabs>
          <w:tab w:val="left" w:pos="2191"/>
          <w:tab w:val="left" w:pos="3168"/>
          <w:tab w:val="left" w:pos="4145"/>
          <w:tab w:val="left" w:pos="5285"/>
          <w:tab w:val="left" w:pos="8154"/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6133">
        <w:rPr>
          <w:rFonts w:ascii="Arial" w:hAnsi="Arial" w:cs="Arial"/>
          <w:bCs/>
          <w:color w:val="000000"/>
          <w:sz w:val="24"/>
          <w:szCs w:val="24"/>
        </w:rPr>
        <w:t>Примечание:</w:t>
      </w:r>
    </w:p>
    <w:p w:rsidR="00E47AC4" w:rsidRPr="00CD6133" w:rsidRDefault="00E47AC4" w:rsidP="00E47AC4">
      <w:pPr>
        <w:tabs>
          <w:tab w:val="left" w:pos="9192"/>
          <w:tab w:val="left" w:pos="9925"/>
          <w:tab w:val="left" w:pos="11105"/>
          <w:tab w:val="left" w:pos="12000"/>
          <w:tab w:val="left" w:pos="128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6133">
        <w:rPr>
          <w:rFonts w:ascii="Arial" w:hAnsi="Arial" w:cs="Arial"/>
          <w:color w:val="000000"/>
          <w:sz w:val="24"/>
          <w:szCs w:val="24"/>
        </w:rPr>
        <w:t>1. Размер платы рассчитан с учетом налога на добавленную стоимость (20%).</w:t>
      </w:r>
    </w:p>
    <w:p w:rsidR="00E47AC4" w:rsidRPr="007620EE" w:rsidRDefault="00E47AC4" w:rsidP="00E47AC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20EE">
        <w:rPr>
          <w:rFonts w:ascii="Arial" w:hAnsi="Arial" w:cs="Arial"/>
          <w:color w:val="000000"/>
          <w:sz w:val="24"/>
          <w:szCs w:val="24"/>
        </w:rPr>
        <w:t>2. Размер платы за содержание жилого помещения включает в себя плату за услуги и работы по управлению многоквартирным домом, содержание и текущий ремонт общего имущества в многоквартирном доме.</w:t>
      </w:r>
    </w:p>
    <w:p w:rsidR="00E47AC4" w:rsidRPr="00CD6133" w:rsidRDefault="00E47AC4" w:rsidP="00E47A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20EE">
        <w:rPr>
          <w:rFonts w:ascii="Arial" w:hAnsi="Arial" w:cs="Arial"/>
          <w:sz w:val="24"/>
          <w:szCs w:val="24"/>
        </w:rPr>
        <w:t>3. Расходы за коммунальные ресурсы в целях содержания общего имущества в многоквартирном доме не включены в</w:t>
      </w:r>
      <w:r w:rsidRPr="00CD6133">
        <w:rPr>
          <w:rFonts w:ascii="Arial" w:hAnsi="Arial" w:cs="Arial"/>
          <w:sz w:val="24"/>
          <w:szCs w:val="24"/>
        </w:rPr>
        <w:t xml:space="preserve"> размер платы за содержание жилого </w:t>
      </w:r>
      <w:proofErr w:type="gramStart"/>
      <w:r w:rsidRPr="00CD6133">
        <w:rPr>
          <w:rFonts w:ascii="Arial" w:hAnsi="Arial" w:cs="Arial"/>
          <w:sz w:val="24"/>
          <w:szCs w:val="24"/>
        </w:rPr>
        <w:t>помещения</w:t>
      </w:r>
      <w:proofErr w:type="gramEnd"/>
      <w:r w:rsidRPr="00CD6133">
        <w:rPr>
          <w:rFonts w:ascii="Arial" w:hAnsi="Arial" w:cs="Arial"/>
          <w:sz w:val="24"/>
          <w:szCs w:val="24"/>
        </w:rPr>
        <w:t xml:space="preserve"> и начисление производится дополнительно к плате за содержание жилого помещения.</w:t>
      </w:r>
    </w:p>
    <w:p w:rsidR="00E47AC4" w:rsidRPr="00CD6133" w:rsidRDefault="00E47AC4" w:rsidP="00E47A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6133">
        <w:rPr>
          <w:rFonts w:ascii="Arial" w:hAnsi="Arial" w:cs="Arial"/>
          <w:sz w:val="24"/>
          <w:szCs w:val="24"/>
        </w:rPr>
        <w:t>4. Стоимость услуг по сбору, транспортировке и утилизации (утилизация, обезвреживание и захоронение) ТБО и КГМ не включена в размер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</w:t>
      </w:r>
    </w:p>
    <w:p w:rsidR="00E47AC4" w:rsidRDefault="00E47AC4" w:rsidP="00E47AC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6133">
        <w:rPr>
          <w:rFonts w:ascii="Arial" w:hAnsi="Arial" w:cs="Arial"/>
          <w:color w:val="000000"/>
          <w:sz w:val="24"/>
          <w:szCs w:val="24"/>
        </w:rPr>
        <w:t>5. Комиссионное вознаграждение за услуги по приему платежей населения за жилищно-коммунальные услуги в плату за содержание жилого помещения не включено и взимается дополнительно.</w:t>
      </w:r>
    </w:p>
    <w:p w:rsidR="00E47AC4" w:rsidRDefault="00E47AC4" w:rsidP="00E47AC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20EE">
        <w:rPr>
          <w:rFonts w:ascii="Arial" w:hAnsi="Arial" w:cs="Arial"/>
          <w:color w:val="000000"/>
          <w:sz w:val="24"/>
          <w:szCs w:val="24"/>
        </w:rPr>
        <w:t>6.Плата за содержание жилого помещения устанавливается на срок не более трех лет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620E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7AC4" w:rsidRPr="00CD6133" w:rsidRDefault="00E47AC4" w:rsidP="00E47A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CD6133">
        <w:rPr>
          <w:rFonts w:ascii="Arial" w:hAnsi="Arial" w:cs="Arial"/>
          <w:color w:val="000000"/>
          <w:sz w:val="24"/>
          <w:szCs w:val="24"/>
        </w:rPr>
        <w:t>. Размер платы за содержание установлен на 1 кв. м занимаемой общей площади жилого помещения. Общая площадь жилого помещения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E47AC4" w:rsidRPr="00CD6133" w:rsidRDefault="00E47AC4" w:rsidP="00E47AC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Pr="00CD6133">
        <w:rPr>
          <w:rFonts w:ascii="Arial" w:hAnsi="Arial" w:cs="Arial"/>
          <w:color w:val="000000"/>
          <w:sz w:val="24"/>
          <w:szCs w:val="24"/>
        </w:rPr>
        <w:t>. </w:t>
      </w:r>
      <w:proofErr w:type="gramStart"/>
      <w:r w:rsidRPr="00CD6133">
        <w:rPr>
          <w:rFonts w:ascii="Arial" w:hAnsi="Arial" w:cs="Arial"/>
          <w:color w:val="000000"/>
          <w:sz w:val="24"/>
          <w:szCs w:val="24"/>
        </w:rPr>
        <w:t>При определении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в многоквартирном доме, определяемая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доме: площади</w:t>
      </w:r>
      <w:proofErr w:type="gramEnd"/>
      <w:r w:rsidRPr="00CD61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D6133">
        <w:rPr>
          <w:rFonts w:ascii="Arial" w:hAnsi="Arial" w:cs="Arial"/>
          <w:color w:val="000000"/>
          <w:sz w:val="24"/>
          <w:szCs w:val="24"/>
        </w:rPr>
        <w:t>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</w:t>
      </w:r>
      <w:r w:rsidRPr="00CD6133">
        <w:rPr>
          <w:rFonts w:ascii="Arial" w:hAnsi="Arial" w:cs="Arial"/>
          <w:sz w:val="24"/>
          <w:szCs w:val="24"/>
        </w:rPr>
        <w:t>.</w:t>
      </w:r>
      <w:proofErr w:type="gramEnd"/>
    </w:p>
    <w:p w:rsidR="00E47AC4" w:rsidRPr="00CD6133" w:rsidRDefault="00E47AC4" w:rsidP="00E47AC4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D6133">
        <w:rPr>
          <w:rFonts w:ascii="Arial" w:hAnsi="Arial" w:cs="Arial"/>
          <w:sz w:val="24"/>
          <w:szCs w:val="24"/>
        </w:rPr>
        <w:t>8. В размер платы за содержание жилого помещения включена плата за услуги паспортного стола (прописка, выписка граждан, оформление выписок из домовых книг (карточек), подготовка справок установленной формы для выдачи населению) в размере 0,</w:t>
      </w:r>
      <w:r w:rsidRPr="00504E68">
        <w:rPr>
          <w:rFonts w:ascii="Arial" w:hAnsi="Arial" w:cs="Arial"/>
          <w:sz w:val="24"/>
          <w:szCs w:val="24"/>
        </w:rPr>
        <w:t>41</w:t>
      </w:r>
      <w:r w:rsidRPr="00CD6133">
        <w:rPr>
          <w:rFonts w:ascii="Arial" w:hAnsi="Arial" w:cs="Arial"/>
          <w:sz w:val="24"/>
          <w:szCs w:val="24"/>
        </w:rPr>
        <w:t xml:space="preserve"> руб./кв</w:t>
      </w:r>
      <w:proofErr w:type="gramStart"/>
      <w:r w:rsidRPr="00CD6133">
        <w:rPr>
          <w:rFonts w:ascii="Arial" w:hAnsi="Arial" w:cs="Arial"/>
          <w:sz w:val="24"/>
          <w:szCs w:val="24"/>
        </w:rPr>
        <w:t>.м</w:t>
      </w:r>
      <w:proofErr w:type="gramEnd"/>
      <w:r w:rsidRPr="00CD6133">
        <w:rPr>
          <w:rFonts w:ascii="Arial" w:hAnsi="Arial" w:cs="Arial"/>
          <w:sz w:val="24"/>
          <w:szCs w:val="24"/>
        </w:rPr>
        <w:t xml:space="preserve">, а также услуги расчетно-кассового </w:t>
      </w:r>
      <w:r w:rsidRPr="007620EE">
        <w:rPr>
          <w:rFonts w:ascii="Arial" w:hAnsi="Arial" w:cs="Arial"/>
          <w:sz w:val="24"/>
          <w:szCs w:val="24"/>
        </w:rPr>
        <w:t>центра (начисление платежей за жилищно-коммунальные услуги) в размере 1,52 руб./кв.м.</w:t>
      </w:r>
    </w:p>
    <w:p w:rsidR="00E47AC4" w:rsidRDefault="00E47AC4" w:rsidP="00E47AC4">
      <w:pPr>
        <w:tabs>
          <w:tab w:val="left" w:pos="567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E47AC4" w:rsidRPr="0025312B" w:rsidRDefault="00E47AC4" w:rsidP="00E47AC4">
      <w:pPr>
        <w:rPr>
          <w:rFonts w:ascii="Arial" w:hAnsi="Arial" w:cs="Arial"/>
          <w:sz w:val="24"/>
          <w:szCs w:val="24"/>
        </w:rPr>
      </w:pPr>
    </w:p>
    <w:p w:rsidR="00E47AC4" w:rsidRPr="00D650BF" w:rsidRDefault="00E47AC4" w:rsidP="00E47AC4">
      <w:pPr>
        <w:tabs>
          <w:tab w:val="left" w:pos="2933"/>
        </w:tabs>
        <w:rPr>
          <w:rFonts w:ascii="Arial" w:hAnsi="Arial" w:cs="Arial"/>
          <w:sz w:val="24"/>
          <w:szCs w:val="24"/>
        </w:rPr>
      </w:pPr>
    </w:p>
    <w:p w:rsidR="002909B2" w:rsidRPr="00327BAC" w:rsidRDefault="002909B2" w:rsidP="00E065AC">
      <w:pPr>
        <w:tabs>
          <w:tab w:val="left" w:pos="567"/>
          <w:tab w:val="left" w:pos="1701"/>
        </w:tabs>
        <w:jc w:val="both"/>
        <w:rPr>
          <w:sz w:val="28"/>
          <w:szCs w:val="28"/>
        </w:rPr>
      </w:pPr>
    </w:p>
    <w:sectPr w:rsidR="002909B2" w:rsidRPr="00327BAC" w:rsidSect="00D44329">
      <w:headerReference w:type="even" r:id="rId10"/>
      <w:headerReference w:type="default" r:id="rId11"/>
      <w:headerReference w:type="first" r:id="rId12"/>
      <w:pgSz w:w="16838" w:h="11906" w:orient="landscape" w:code="9"/>
      <w:pgMar w:top="567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40" w:rsidRDefault="00822B40">
      <w:r>
        <w:separator/>
      </w:r>
    </w:p>
  </w:endnote>
  <w:endnote w:type="continuationSeparator" w:id="0">
    <w:p w:rsidR="00822B40" w:rsidRDefault="0082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40" w:rsidRDefault="00822B40">
      <w:r>
        <w:separator/>
      </w:r>
    </w:p>
  </w:footnote>
  <w:footnote w:type="continuationSeparator" w:id="0">
    <w:p w:rsidR="00822B40" w:rsidRDefault="0082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AA" w:rsidRDefault="00756AC6" w:rsidP="00D46A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5FA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747E">
      <w:rPr>
        <w:rStyle w:val="a9"/>
        <w:noProof/>
      </w:rPr>
      <w:t>1</w:t>
    </w:r>
    <w:r>
      <w:rPr>
        <w:rStyle w:val="a9"/>
      </w:rPr>
      <w:fldChar w:fldCharType="end"/>
    </w:r>
  </w:p>
  <w:p w:rsidR="00BD5FAA" w:rsidRDefault="00BD5F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AC" w:rsidRDefault="00327BAC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CD" w:rsidRDefault="00E47AC4" w:rsidP="008A4C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A4CCD" w:rsidRDefault="00E47AC4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CD" w:rsidRPr="00E00A58" w:rsidRDefault="00E47AC4">
    <w:pPr>
      <w:pStyle w:val="a7"/>
      <w:jc w:val="center"/>
      <w:rPr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CD" w:rsidRDefault="00E47AC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59"/>
    <w:multiLevelType w:val="hybridMultilevel"/>
    <w:tmpl w:val="7A989F8A"/>
    <w:lvl w:ilvl="0" w:tplc="A6F8F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A7C54"/>
    <w:multiLevelType w:val="hybridMultilevel"/>
    <w:tmpl w:val="3C08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D09A4"/>
    <w:multiLevelType w:val="singleLevel"/>
    <w:tmpl w:val="FE7C60D6"/>
    <w:lvl w:ilvl="0">
      <w:numFmt w:val="bullet"/>
      <w:lvlText w:val="-"/>
      <w:lvlJc w:val="left"/>
      <w:pPr>
        <w:tabs>
          <w:tab w:val="num" w:pos="2518"/>
        </w:tabs>
        <w:ind w:left="2518" w:hanging="360"/>
      </w:pPr>
      <w:rPr>
        <w:rFonts w:ascii="Times New Roman" w:hAnsi="Times New Roman" w:hint="default"/>
      </w:rPr>
    </w:lvl>
  </w:abstractNum>
  <w:abstractNum w:abstractNumId="3">
    <w:nsid w:val="060E6C37"/>
    <w:multiLevelType w:val="hybridMultilevel"/>
    <w:tmpl w:val="DE0E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21B34"/>
    <w:multiLevelType w:val="hybridMultilevel"/>
    <w:tmpl w:val="C5B899B4"/>
    <w:lvl w:ilvl="0" w:tplc="7884EE84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3A14E6"/>
    <w:multiLevelType w:val="singleLevel"/>
    <w:tmpl w:val="F612AAA6"/>
    <w:lvl w:ilvl="0">
      <w:start w:val="2"/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hint="default"/>
      </w:rPr>
    </w:lvl>
  </w:abstractNum>
  <w:abstractNum w:abstractNumId="6">
    <w:nsid w:val="0D5A6A87"/>
    <w:multiLevelType w:val="singleLevel"/>
    <w:tmpl w:val="254E8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1DB2041"/>
    <w:multiLevelType w:val="singleLevel"/>
    <w:tmpl w:val="35B239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62B1655"/>
    <w:multiLevelType w:val="hybridMultilevel"/>
    <w:tmpl w:val="04BCE154"/>
    <w:lvl w:ilvl="0" w:tplc="7884EE84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663110"/>
    <w:multiLevelType w:val="hybridMultilevel"/>
    <w:tmpl w:val="661002F0"/>
    <w:lvl w:ilvl="0" w:tplc="B9C8E1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E7941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F939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261D77"/>
    <w:multiLevelType w:val="singleLevel"/>
    <w:tmpl w:val="50AC2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6892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7078BF"/>
    <w:multiLevelType w:val="singleLevel"/>
    <w:tmpl w:val="18722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E610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760631"/>
    <w:multiLevelType w:val="hybridMultilevel"/>
    <w:tmpl w:val="2EC2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1431E"/>
    <w:multiLevelType w:val="hybridMultilevel"/>
    <w:tmpl w:val="3C2EF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348D3"/>
    <w:multiLevelType w:val="singleLevel"/>
    <w:tmpl w:val="FDF06D70"/>
    <w:lvl w:ilvl="0">
      <w:start w:val="2"/>
      <w:numFmt w:val="decimal"/>
      <w:lvlText w:val="%1. "/>
      <w:legacy w:legacy="1" w:legacySpace="0" w:legacyIndent="283"/>
      <w:lvlJc w:val="left"/>
      <w:pPr>
        <w:ind w:left="17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9110BC7"/>
    <w:multiLevelType w:val="hybridMultilevel"/>
    <w:tmpl w:val="F5F42A96"/>
    <w:lvl w:ilvl="0" w:tplc="7884EE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9F6FBC"/>
    <w:multiLevelType w:val="singleLevel"/>
    <w:tmpl w:val="9B3AA152"/>
    <w:lvl w:ilvl="0"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</w:abstractNum>
  <w:abstractNum w:abstractNumId="21">
    <w:nsid w:val="42947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78D3C03"/>
    <w:multiLevelType w:val="hybridMultilevel"/>
    <w:tmpl w:val="15D62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6B36B8"/>
    <w:multiLevelType w:val="hybridMultilevel"/>
    <w:tmpl w:val="03A66744"/>
    <w:lvl w:ilvl="0" w:tplc="2F60BC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4">
    <w:nsid w:val="4BB05214"/>
    <w:multiLevelType w:val="singleLevel"/>
    <w:tmpl w:val="42B6A8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CA509A3"/>
    <w:multiLevelType w:val="hybridMultilevel"/>
    <w:tmpl w:val="F54ADA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C03FD"/>
    <w:multiLevelType w:val="hybridMultilevel"/>
    <w:tmpl w:val="E06061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AD5FA0"/>
    <w:multiLevelType w:val="singleLevel"/>
    <w:tmpl w:val="A6E06CD2"/>
    <w:lvl w:ilvl="0"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hint="default"/>
      </w:rPr>
    </w:lvl>
  </w:abstractNum>
  <w:abstractNum w:abstractNumId="28">
    <w:nsid w:val="50175688"/>
    <w:multiLevelType w:val="hybridMultilevel"/>
    <w:tmpl w:val="67A0F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E0B89"/>
    <w:multiLevelType w:val="multilevel"/>
    <w:tmpl w:val="34C038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54551"/>
    <w:multiLevelType w:val="hybridMultilevel"/>
    <w:tmpl w:val="F7D2CF52"/>
    <w:lvl w:ilvl="0" w:tplc="7884EE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A0663A"/>
    <w:multiLevelType w:val="singleLevel"/>
    <w:tmpl w:val="F89071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59D2715"/>
    <w:multiLevelType w:val="singleLevel"/>
    <w:tmpl w:val="14E0363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5C696740"/>
    <w:multiLevelType w:val="hybridMultilevel"/>
    <w:tmpl w:val="5156D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E65B57"/>
    <w:multiLevelType w:val="singleLevel"/>
    <w:tmpl w:val="E0BC321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5">
    <w:nsid w:val="61414BBB"/>
    <w:multiLevelType w:val="singleLevel"/>
    <w:tmpl w:val="28D84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56F1CCD"/>
    <w:multiLevelType w:val="singleLevel"/>
    <w:tmpl w:val="5106AA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6633066"/>
    <w:multiLevelType w:val="hybridMultilevel"/>
    <w:tmpl w:val="F5349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69F3B38"/>
    <w:multiLevelType w:val="hybridMultilevel"/>
    <w:tmpl w:val="A222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D3C66"/>
    <w:multiLevelType w:val="hybridMultilevel"/>
    <w:tmpl w:val="AD88E4A0"/>
    <w:lvl w:ilvl="0" w:tplc="7884EE84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B9C6F85"/>
    <w:multiLevelType w:val="hybridMultilevel"/>
    <w:tmpl w:val="B3E28810"/>
    <w:lvl w:ilvl="0" w:tplc="8346975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18"/>
  </w:num>
  <w:num w:numId="4">
    <w:abstractNumId w:val="34"/>
  </w:num>
  <w:num w:numId="5">
    <w:abstractNumId w:val="13"/>
  </w:num>
  <w:num w:numId="6">
    <w:abstractNumId w:val="21"/>
  </w:num>
  <w:num w:numId="7">
    <w:abstractNumId w:val="15"/>
  </w:num>
  <w:num w:numId="8">
    <w:abstractNumId w:val="36"/>
  </w:num>
  <w:num w:numId="9">
    <w:abstractNumId w:val="5"/>
  </w:num>
  <w:num w:numId="10">
    <w:abstractNumId w:val="2"/>
  </w:num>
  <w:num w:numId="11">
    <w:abstractNumId w:val="20"/>
  </w:num>
  <w:num w:numId="12">
    <w:abstractNumId w:val="29"/>
  </w:num>
  <w:num w:numId="13">
    <w:abstractNumId w:val="24"/>
  </w:num>
  <w:num w:numId="14">
    <w:abstractNumId w:val="14"/>
  </w:num>
  <w:num w:numId="15">
    <w:abstractNumId w:val="11"/>
  </w:num>
  <w:num w:numId="16">
    <w:abstractNumId w:val="31"/>
  </w:num>
  <w:num w:numId="17">
    <w:abstractNumId w:val="7"/>
  </w:num>
  <w:num w:numId="18">
    <w:abstractNumId w:val="27"/>
  </w:num>
  <w:num w:numId="19">
    <w:abstractNumId w:val="12"/>
  </w:num>
  <w:num w:numId="20">
    <w:abstractNumId w:val="6"/>
  </w:num>
  <w:num w:numId="21">
    <w:abstractNumId w:val="10"/>
  </w:num>
  <w:num w:numId="22">
    <w:abstractNumId w:val="35"/>
  </w:num>
  <w:num w:numId="23">
    <w:abstractNumId w:val="30"/>
  </w:num>
  <w:num w:numId="24">
    <w:abstractNumId w:val="3"/>
  </w:num>
  <w:num w:numId="25">
    <w:abstractNumId w:val="37"/>
  </w:num>
  <w:num w:numId="26">
    <w:abstractNumId w:val="25"/>
  </w:num>
  <w:num w:numId="27">
    <w:abstractNumId w:val="26"/>
  </w:num>
  <w:num w:numId="28">
    <w:abstractNumId w:val="38"/>
  </w:num>
  <w:num w:numId="29">
    <w:abstractNumId w:val="30"/>
  </w:num>
  <w:num w:numId="30">
    <w:abstractNumId w:val="4"/>
  </w:num>
  <w:num w:numId="31">
    <w:abstractNumId w:val="8"/>
  </w:num>
  <w:num w:numId="32">
    <w:abstractNumId w:val="39"/>
  </w:num>
  <w:num w:numId="33">
    <w:abstractNumId w:val="0"/>
  </w:num>
  <w:num w:numId="34">
    <w:abstractNumId w:val="40"/>
  </w:num>
  <w:num w:numId="35">
    <w:abstractNumId w:val="19"/>
  </w:num>
  <w:num w:numId="36">
    <w:abstractNumId w:val="9"/>
  </w:num>
  <w:num w:numId="37">
    <w:abstractNumId w:val="23"/>
  </w:num>
  <w:num w:numId="38">
    <w:abstractNumId w:val="22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0BB"/>
    <w:rsid w:val="00005E8E"/>
    <w:rsid w:val="00006A02"/>
    <w:rsid w:val="000127CB"/>
    <w:rsid w:val="000136E5"/>
    <w:rsid w:val="000150A6"/>
    <w:rsid w:val="000170A0"/>
    <w:rsid w:val="00017C77"/>
    <w:rsid w:val="00017F49"/>
    <w:rsid w:val="00022881"/>
    <w:rsid w:val="000457AE"/>
    <w:rsid w:val="0005118F"/>
    <w:rsid w:val="0005327B"/>
    <w:rsid w:val="00062E4E"/>
    <w:rsid w:val="000651D2"/>
    <w:rsid w:val="0006551C"/>
    <w:rsid w:val="00066455"/>
    <w:rsid w:val="00070F6D"/>
    <w:rsid w:val="00071577"/>
    <w:rsid w:val="00071BC3"/>
    <w:rsid w:val="00073771"/>
    <w:rsid w:val="0007783E"/>
    <w:rsid w:val="00086AA9"/>
    <w:rsid w:val="000870ED"/>
    <w:rsid w:val="0009368C"/>
    <w:rsid w:val="000976CA"/>
    <w:rsid w:val="000A3975"/>
    <w:rsid w:val="000A4D42"/>
    <w:rsid w:val="000A68B3"/>
    <w:rsid w:val="000B7F18"/>
    <w:rsid w:val="000C3DA7"/>
    <w:rsid w:val="000C3E13"/>
    <w:rsid w:val="000D2FEE"/>
    <w:rsid w:val="000D592C"/>
    <w:rsid w:val="000D6B79"/>
    <w:rsid w:val="000E3F43"/>
    <w:rsid w:val="000F2DA5"/>
    <w:rsid w:val="000F48A3"/>
    <w:rsid w:val="000F4968"/>
    <w:rsid w:val="000F728E"/>
    <w:rsid w:val="00100CA3"/>
    <w:rsid w:val="00100F0D"/>
    <w:rsid w:val="00102E19"/>
    <w:rsid w:val="00107CCA"/>
    <w:rsid w:val="00116007"/>
    <w:rsid w:val="00120D80"/>
    <w:rsid w:val="00126E8F"/>
    <w:rsid w:val="0013654C"/>
    <w:rsid w:val="00137B7D"/>
    <w:rsid w:val="001409FA"/>
    <w:rsid w:val="001445AA"/>
    <w:rsid w:val="00144694"/>
    <w:rsid w:val="00145168"/>
    <w:rsid w:val="001463D1"/>
    <w:rsid w:val="00171BDD"/>
    <w:rsid w:val="0017332F"/>
    <w:rsid w:val="00175FA2"/>
    <w:rsid w:val="0017692B"/>
    <w:rsid w:val="00182F44"/>
    <w:rsid w:val="0018446B"/>
    <w:rsid w:val="001932E1"/>
    <w:rsid w:val="00193FEA"/>
    <w:rsid w:val="001A7854"/>
    <w:rsid w:val="001B39AF"/>
    <w:rsid w:val="001C04A2"/>
    <w:rsid w:val="001C0FEC"/>
    <w:rsid w:val="001D44B8"/>
    <w:rsid w:val="001D6557"/>
    <w:rsid w:val="001E2001"/>
    <w:rsid w:val="001E38C4"/>
    <w:rsid w:val="001E7062"/>
    <w:rsid w:val="001F528B"/>
    <w:rsid w:val="001F6D3A"/>
    <w:rsid w:val="002035CD"/>
    <w:rsid w:val="002168DD"/>
    <w:rsid w:val="002177DC"/>
    <w:rsid w:val="0022583A"/>
    <w:rsid w:val="00233B6E"/>
    <w:rsid w:val="002350C9"/>
    <w:rsid w:val="0023610D"/>
    <w:rsid w:val="002413FB"/>
    <w:rsid w:val="00242FB2"/>
    <w:rsid w:val="00244E87"/>
    <w:rsid w:val="002524E0"/>
    <w:rsid w:val="00261A0D"/>
    <w:rsid w:val="00263F81"/>
    <w:rsid w:val="002651B2"/>
    <w:rsid w:val="00265A4A"/>
    <w:rsid w:val="00267EC3"/>
    <w:rsid w:val="0027154F"/>
    <w:rsid w:val="002725F7"/>
    <w:rsid w:val="00275689"/>
    <w:rsid w:val="00275BC5"/>
    <w:rsid w:val="002774EC"/>
    <w:rsid w:val="002909B2"/>
    <w:rsid w:val="002936E6"/>
    <w:rsid w:val="00294083"/>
    <w:rsid w:val="00294813"/>
    <w:rsid w:val="0029607D"/>
    <w:rsid w:val="002A0496"/>
    <w:rsid w:val="002A492D"/>
    <w:rsid w:val="002A6CA6"/>
    <w:rsid w:val="002B3B33"/>
    <w:rsid w:val="002B4714"/>
    <w:rsid w:val="002C1A30"/>
    <w:rsid w:val="002D564A"/>
    <w:rsid w:val="002E2657"/>
    <w:rsid w:val="002E49B0"/>
    <w:rsid w:val="002F034F"/>
    <w:rsid w:val="002F2C40"/>
    <w:rsid w:val="00302CD8"/>
    <w:rsid w:val="003238DD"/>
    <w:rsid w:val="0032656E"/>
    <w:rsid w:val="00327BAC"/>
    <w:rsid w:val="00331A5A"/>
    <w:rsid w:val="00332C24"/>
    <w:rsid w:val="00334CDD"/>
    <w:rsid w:val="00340BF0"/>
    <w:rsid w:val="00343047"/>
    <w:rsid w:val="003477BA"/>
    <w:rsid w:val="00355E77"/>
    <w:rsid w:val="00362166"/>
    <w:rsid w:val="003636E1"/>
    <w:rsid w:val="00365D67"/>
    <w:rsid w:val="003712B6"/>
    <w:rsid w:val="00372845"/>
    <w:rsid w:val="00375583"/>
    <w:rsid w:val="0038252F"/>
    <w:rsid w:val="00383F50"/>
    <w:rsid w:val="00392005"/>
    <w:rsid w:val="003A393A"/>
    <w:rsid w:val="003A772F"/>
    <w:rsid w:val="003B5120"/>
    <w:rsid w:val="003B6E0B"/>
    <w:rsid w:val="003B78AF"/>
    <w:rsid w:val="003C4DC1"/>
    <w:rsid w:val="003C4F5C"/>
    <w:rsid w:val="003D6599"/>
    <w:rsid w:val="003D7F69"/>
    <w:rsid w:val="003F100E"/>
    <w:rsid w:val="003F2A7D"/>
    <w:rsid w:val="003F5CF3"/>
    <w:rsid w:val="00401442"/>
    <w:rsid w:val="00412E75"/>
    <w:rsid w:val="00430552"/>
    <w:rsid w:val="0044030E"/>
    <w:rsid w:val="00440705"/>
    <w:rsid w:val="00441ECE"/>
    <w:rsid w:val="00442582"/>
    <w:rsid w:val="004425F8"/>
    <w:rsid w:val="00451725"/>
    <w:rsid w:val="00455244"/>
    <w:rsid w:val="00457F9C"/>
    <w:rsid w:val="004773C7"/>
    <w:rsid w:val="00484506"/>
    <w:rsid w:val="0048483F"/>
    <w:rsid w:val="00484A2A"/>
    <w:rsid w:val="004873BD"/>
    <w:rsid w:val="0049405D"/>
    <w:rsid w:val="004952F6"/>
    <w:rsid w:val="00495C00"/>
    <w:rsid w:val="004A798B"/>
    <w:rsid w:val="004B1330"/>
    <w:rsid w:val="004B7804"/>
    <w:rsid w:val="004C473D"/>
    <w:rsid w:val="004C6824"/>
    <w:rsid w:val="004D1896"/>
    <w:rsid w:val="004D1DE1"/>
    <w:rsid w:val="004D3A4D"/>
    <w:rsid w:val="004D50FB"/>
    <w:rsid w:val="004D7274"/>
    <w:rsid w:val="004F2D5D"/>
    <w:rsid w:val="004F36F1"/>
    <w:rsid w:val="004F5DED"/>
    <w:rsid w:val="00501C68"/>
    <w:rsid w:val="00503AB9"/>
    <w:rsid w:val="00503B7F"/>
    <w:rsid w:val="005105DE"/>
    <w:rsid w:val="00510C9D"/>
    <w:rsid w:val="005138AE"/>
    <w:rsid w:val="0053500B"/>
    <w:rsid w:val="005358D9"/>
    <w:rsid w:val="00537101"/>
    <w:rsid w:val="00544CEF"/>
    <w:rsid w:val="00546111"/>
    <w:rsid w:val="00557C26"/>
    <w:rsid w:val="005601D6"/>
    <w:rsid w:val="005613B8"/>
    <w:rsid w:val="005644FF"/>
    <w:rsid w:val="00564A56"/>
    <w:rsid w:val="00565B6F"/>
    <w:rsid w:val="00565C75"/>
    <w:rsid w:val="005675B1"/>
    <w:rsid w:val="005700CD"/>
    <w:rsid w:val="005706E2"/>
    <w:rsid w:val="00571A17"/>
    <w:rsid w:val="005720A7"/>
    <w:rsid w:val="00573F36"/>
    <w:rsid w:val="005761AB"/>
    <w:rsid w:val="00580794"/>
    <w:rsid w:val="00580ABD"/>
    <w:rsid w:val="005841E0"/>
    <w:rsid w:val="00586E9E"/>
    <w:rsid w:val="005902CC"/>
    <w:rsid w:val="00590C2F"/>
    <w:rsid w:val="00597708"/>
    <w:rsid w:val="005A747E"/>
    <w:rsid w:val="005B588F"/>
    <w:rsid w:val="005B6546"/>
    <w:rsid w:val="005C2D42"/>
    <w:rsid w:val="005C4E26"/>
    <w:rsid w:val="005D010D"/>
    <w:rsid w:val="005D64C3"/>
    <w:rsid w:val="005D7605"/>
    <w:rsid w:val="005E41D3"/>
    <w:rsid w:val="00600669"/>
    <w:rsid w:val="006105AB"/>
    <w:rsid w:val="00611D2F"/>
    <w:rsid w:val="00613D4B"/>
    <w:rsid w:val="006159DB"/>
    <w:rsid w:val="00617BCB"/>
    <w:rsid w:val="0063721C"/>
    <w:rsid w:val="0063750E"/>
    <w:rsid w:val="0064075E"/>
    <w:rsid w:val="00640E67"/>
    <w:rsid w:val="006629D1"/>
    <w:rsid w:val="006702A5"/>
    <w:rsid w:val="006706FC"/>
    <w:rsid w:val="00672B80"/>
    <w:rsid w:val="00674091"/>
    <w:rsid w:val="00682DC3"/>
    <w:rsid w:val="00690399"/>
    <w:rsid w:val="00691A09"/>
    <w:rsid w:val="006974C6"/>
    <w:rsid w:val="006B1266"/>
    <w:rsid w:val="006B472C"/>
    <w:rsid w:val="006C088F"/>
    <w:rsid w:val="006C6907"/>
    <w:rsid w:val="006D3697"/>
    <w:rsid w:val="006E4BF2"/>
    <w:rsid w:val="006E6E01"/>
    <w:rsid w:val="006F0B5B"/>
    <w:rsid w:val="006F4E0E"/>
    <w:rsid w:val="00700F19"/>
    <w:rsid w:val="00704FA2"/>
    <w:rsid w:val="007068AC"/>
    <w:rsid w:val="00707B66"/>
    <w:rsid w:val="0071216A"/>
    <w:rsid w:val="007302C4"/>
    <w:rsid w:val="00740862"/>
    <w:rsid w:val="0074257C"/>
    <w:rsid w:val="00750C4D"/>
    <w:rsid w:val="00750E0E"/>
    <w:rsid w:val="00756AC6"/>
    <w:rsid w:val="00760377"/>
    <w:rsid w:val="0076294B"/>
    <w:rsid w:val="00762DB8"/>
    <w:rsid w:val="007722CB"/>
    <w:rsid w:val="0077308A"/>
    <w:rsid w:val="00773D01"/>
    <w:rsid w:val="00777819"/>
    <w:rsid w:val="007828EA"/>
    <w:rsid w:val="00782F45"/>
    <w:rsid w:val="00785C38"/>
    <w:rsid w:val="0079392A"/>
    <w:rsid w:val="00793CE4"/>
    <w:rsid w:val="00794922"/>
    <w:rsid w:val="007B75F9"/>
    <w:rsid w:val="007B78F5"/>
    <w:rsid w:val="007C040F"/>
    <w:rsid w:val="007C2377"/>
    <w:rsid w:val="007C26C8"/>
    <w:rsid w:val="007C6B37"/>
    <w:rsid w:val="007D6F1A"/>
    <w:rsid w:val="007E2EEB"/>
    <w:rsid w:val="007E4AEC"/>
    <w:rsid w:val="007E64BC"/>
    <w:rsid w:val="007F6333"/>
    <w:rsid w:val="007F7170"/>
    <w:rsid w:val="00802913"/>
    <w:rsid w:val="00807E2C"/>
    <w:rsid w:val="00811F05"/>
    <w:rsid w:val="00814709"/>
    <w:rsid w:val="0081639E"/>
    <w:rsid w:val="008164E4"/>
    <w:rsid w:val="00821C4D"/>
    <w:rsid w:val="00822B40"/>
    <w:rsid w:val="00827521"/>
    <w:rsid w:val="00833450"/>
    <w:rsid w:val="00834C0B"/>
    <w:rsid w:val="0084249E"/>
    <w:rsid w:val="00842767"/>
    <w:rsid w:val="008510C8"/>
    <w:rsid w:val="00852706"/>
    <w:rsid w:val="0085523D"/>
    <w:rsid w:val="008604A9"/>
    <w:rsid w:val="00875830"/>
    <w:rsid w:val="00880A88"/>
    <w:rsid w:val="0088120E"/>
    <w:rsid w:val="008813D2"/>
    <w:rsid w:val="00886AD6"/>
    <w:rsid w:val="0089302B"/>
    <w:rsid w:val="008A0AF9"/>
    <w:rsid w:val="008A2348"/>
    <w:rsid w:val="008A3744"/>
    <w:rsid w:val="008A67D8"/>
    <w:rsid w:val="008A706E"/>
    <w:rsid w:val="008B4D83"/>
    <w:rsid w:val="008B7CC4"/>
    <w:rsid w:val="008C28D5"/>
    <w:rsid w:val="008C60AA"/>
    <w:rsid w:val="008D440D"/>
    <w:rsid w:val="008D7030"/>
    <w:rsid w:val="008E5B1A"/>
    <w:rsid w:val="008E696D"/>
    <w:rsid w:val="008F4C85"/>
    <w:rsid w:val="009021BE"/>
    <w:rsid w:val="00906CD6"/>
    <w:rsid w:val="00916058"/>
    <w:rsid w:val="00917597"/>
    <w:rsid w:val="009179E2"/>
    <w:rsid w:val="00921EBF"/>
    <w:rsid w:val="009252A0"/>
    <w:rsid w:val="009253E3"/>
    <w:rsid w:val="0092700F"/>
    <w:rsid w:val="0093168E"/>
    <w:rsid w:val="00936EFB"/>
    <w:rsid w:val="00940C7A"/>
    <w:rsid w:val="00941201"/>
    <w:rsid w:val="00951AF0"/>
    <w:rsid w:val="0095474F"/>
    <w:rsid w:val="0096095C"/>
    <w:rsid w:val="00960E3F"/>
    <w:rsid w:val="009619E7"/>
    <w:rsid w:val="00966FC9"/>
    <w:rsid w:val="0097602B"/>
    <w:rsid w:val="00977B69"/>
    <w:rsid w:val="009830A6"/>
    <w:rsid w:val="00985CE4"/>
    <w:rsid w:val="00986806"/>
    <w:rsid w:val="00990E95"/>
    <w:rsid w:val="00995933"/>
    <w:rsid w:val="009B46B9"/>
    <w:rsid w:val="009B5F74"/>
    <w:rsid w:val="009B7935"/>
    <w:rsid w:val="009C1936"/>
    <w:rsid w:val="009C45B3"/>
    <w:rsid w:val="009C6483"/>
    <w:rsid w:val="009E4A5F"/>
    <w:rsid w:val="009E58C5"/>
    <w:rsid w:val="009F23A8"/>
    <w:rsid w:val="00A10AE8"/>
    <w:rsid w:val="00A110D9"/>
    <w:rsid w:val="00A1678D"/>
    <w:rsid w:val="00A208C4"/>
    <w:rsid w:val="00A22A4C"/>
    <w:rsid w:val="00A349A1"/>
    <w:rsid w:val="00A34C03"/>
    <w:rsid w:val="00A35613"/>
    <w:rsid w:val="00A3669A"/>
    <w:rsid w:val="00A4253B"/>
    <w:rsid w:val="00A44735"/>
    <w:rsid w:val="00A45AE0"/>
    <w:rsid w:val="00A46A9A"/>
    <w:rsid w:val="00A546D1"/>
    <w:rsid w:val="00A5586B"/>
    <w:rsid w:val="00A7178D"/>
    <w:rsid w:val="00A804D3"/>
    <w:rsid w:val="00A82553"/>
    <w:rsid w:val="00A84542"/>
    <w:rsid w:val="00A8602A"/>
    <w:rsid w:val="00A86118"/>
    <w:rsid w:val="00A95AEA"/>
    <w:rsid w:val="00AA39DF"/>
    <w:rsid w:val="00AA49E4"/>
    <w:rsid w:val="00AA6A89"/>
    <w:rsid w:val="00AB179A"/>
    <w:rsid w:val="00AB2F88"/>
    <w:rsid w:val="00AB51E8"/>
    <w:rsid w:val="00AB5215"/>
    <w:rsid w:val="00AC2C56"/>
    <w:rsid w:val="00AC2FA7"/>
    <w:rsid w:val="00AD1463"/>
    <w:rsid w:val="00AD7D04"/>
    <w:rsid w:val="00AD7DEF"/>
    <w:rsid w:val="00AE6E3C"/>
    <w:rsid w:val="00AE7201"/>
    <w:rsid w:val="00AE742C"/>
    <w:rsid w:val="00AF16F4"/>
    <w:rsid w:val="00B00340"/>
    <w:rsid w:val="00B030D7"/>
    <w:rsid w:val="00B03E62"/>
    <w:rsid w:val="00B10F90"/>
    <w:rsid w:val="00B17332"/>
    <w:rsid w:val="00B17BFC"/>
    <w:rsid w:val="00B21BC4"/>
    <w:rsid w:val="00B232A2"/>
    <w:rsid w:val="00B3023B"/>
    <w:rsid w:val="00B351CC"/>
    <w:rsid w:val="00B46391"/>
    <w:rsid w:val="00B60A0A"/>
    <w:rsid w:val="00B60E24"/>
    <w:rsid w:val="00B6579C"/>
    <w:rsid w:val="00B679AB"/>
    <w:rsid w:val="00B7648B"/>
    <w:rsid w:val="00B805AB"/>
    <w:rsid w:val="00B83A76"/>
    <w:rsid w:val="00B91EBC"/>
    <w:rsid w:val="00BA7948"/>
    <w:rsid w:val="00BB4D8E"/>
    <w:rsid w:val="00BC1887"/>
    <w:rsid w:val="00BC6A19"/>
    <w:rsid w:val="00BC7D45"/>
    <w:rsid w:val="00BD0F3D"/>
    <w:rsid w:val="00BD5FAA"/>
    <w:rsid w:val="00BD7362"/>
    <w:rsid w:val="00BD7813"/>
    <w:rsid w:val="00BE02C3"/>
    <w:rsid w:val="00C0012A"/>
    <w:rsid w:val="00C012DC"/>
    <w:rsid w:val="00C10080"/>
    <w:rsid w:val="00C16E00"/>
    <w:rsid w:val="00C214D0"/>
    <w:rsid w:val="00C24094"/>
    <w:rsid w:val="00C26625"/>
    <w:rsid w:val="00C34AA0"/>
    <w:rsid w:val="00C376B7"/>
    <w:rsid w:val="00C42898"/>
    <w:rsid w:val="00C44F1A"/>
    <w:rsid w:val="00C458E0"/>
    <w:rsid w:val="00C56FC0"/>
    <w:rsid w:val="00C60290"/>
    <w:rsid w:val="00C61468"/>
    <w:rsid w:val="00C620E4"/>
    <w:rsid w:val="00C62C86"/>
    <w:rsid w:val="00C70ECB"/>
    <w:rsid w:val="00C74926"/>
    <w:rsid w:val="00C77CCD"/>
    <w:rsid w:val="00C80276"/>
    <w:rsid w:val="00C804FF"/>
    <w:rsid w:val="00C80747"/>
    <w:rsid w:val="00C863A6"/>
    <w:rsid w:val="00C90F29"/>
    <w:rsid w:val="00CA2A73"/>
    <w:rsid w:val="00CA3523"/>
    <w:rsid w:val="00CA6231"/>
    <w:rsid w:val="00CA659E"/>
    <w:rsid w:val="00CA7149"/>
    <w:rsid w:val="00CB434C"/>
    <w:rsid w:val="00CC25BC"/>
    <w:rsid w:val="00CC2CAB"/>
    <w:rsid w:val="00CC3E83"/>
    <w:rsid w:val="00CC6D22"/>
    <w:rsid w:val="00CD271F"/>
    <w:rsid w:val="00CE23B4"/>
    <w:rsid w:val="00CE51BF"/>
    <w:rsid w:val="00CF31B4"/>
    <w:rsid w:val="00CF4E84"/>
    <w:rsid w:val="00CF7C9E"/>
    <w:rsid w:val="00D000FB"/>
    <w:rsid w:val="00D01097"/>
    <w:rsid w:val="00D01569"/>
    <w:rsid w:val="00D06C52"/>
    <w:rsid w:val="00D1057D"/>
    <w:rsid w:val="00D11D13"/>
    <w:rsid w:val="00D228CA"/>
    <w:rsid w:val="00D241D3"/>
    <w:rsid w:val="00D36E05"/>
    <w:rsid w:val="00D37D43"/>
    <w:rsid w:val="00D40D43"/>
    <w:rsid w:val="00D41ADC"/>
    <w:rsid w:val="00D46A86"/>
    <w:rsid w:val="00D51909"/>
    <w:rsid w:val="00D5291D"/>
    <w:rsid w:val="00D62B64"/>
    <w:rsid w:val="00D67FF0"/>
    <w:rsid w:val="00D72CD0"/>
    <w:rsid w:val="00D76F75"/>
    <w:rsid w:val="00D8066F"/>
    <w:rsid w:val="00D851AF"/>
    <w:rsid w:val="00D954E6"/>
    <w:rsid w:val="00DA1E9F"/>
    <w:rsid w:val="00DA5D24"/>
    <w:rsid w:val="00DA6658"/>
    <w:rsid w:val="00DA6B3A"/>
    <w:rsid w:val="00DB3485"/>
    <w:rsid w:val="00DB392E"/>
    <w:rsid w:val="00DB6CAE"/>
    <w:rsid w:val="00DB7986"/>
    <w:rsid w:val="00DC407E"/>
    <w:rsid w:val="00DC6960"/>
    <w:rsid w:val="00DE2935"/>
    <w:rsid w:val="00DE3AA6"/>
    <w:rsid w:val="00DE4BD1"/>
    <w:rsid w:val="00DE4F4E"/>
    <w:rsid w:val="00DE5075"/>
    <w:rsid w:val="00DE6EAE"/>
    <w:rsid w:val="00DF202B"/>
    <w:rsid w:val="00DF38AC"/>
    <w:rsid w:val="00DF50B1"/>
    <w:rsid w:val="00E03000"/>
    <w:rsid w:val="00E065AC"/>
    <w:rsid w:val="00E07921"/>
    <w:rsid w:val="00E14B75"/>
    <w:rsid w:val="00E1539D"/>
    <w:rsid w:val="00E23076"/>
    <w:rsid w:val="00E25EB0"/>
    <w:rsid w:val="00E3028A"/>
    <w:rsid w:val="00E34B0D"/>
    <w:rsid w:val="00E37397"/>
    <w:rsid w:val="00E37506"/>
    <w:rsid w:val="00E37A57"/>
    <w:rsid w:val="00E446E2"/>
    <w:rsid w:val="00E4681F"/>
    <w:rsid w:val="00E47AC4"/>
    <w:rsid w:val="00E626F8"/>
    <w:rsid w:val="00E66931"/>
    <w:rsid w:val="00E671A6"/>
    <w:rsid w:val="00E742F4"/>
    <w:rsid w:val="00E75092"/>
    <w:rsid w:val="00E752EB"/>
    <w:rsid w:val="00E771DB"/>
    <w:rsid w:val="00E77F14"/>
    <w:rsid w:val="00E833E0"/>
    <w:rsid w:val="00E84DF4"/>
    <w:rsid w:val="00E857F0"/>
    <w:rsid w:val="00E91110"/>
    <w:rsid w:val="00E96E24"/>
    <w:rsid w:val="00EA2B13"/>
    <w:rsid w:val="00EA5DF5"/>
    <w:rsid w:val="00EA5E66"/>
    <w:rsid w:val="00EA67AA"/>
    <w:rsid w:val="00EB09A5"/>
    <w:rsid w:val="00EC1EF5"/>
    <w:rsid w:val="00EC56A8"/>
    <w:rsid w:val="00EC7B29"/>
    <w:rsid w:val="00ED0207"/>
    <w:rsid w:val="00ED4CFC"/>
    <w:rsid w:val="00ED58EF"/>
    <w:rsid w:val="00EF0428"/>
    <w:rsid w:val="00EF2508"/>
    <w:rsid w:val="00EF2DF6"/>
    <w:rsid w:val="00EF5995"/>
    <w:rsid w:val="00EF647A"/>
    <w:rsid w:val="00F1773D"/>
    <w:rsid w:val="00F20302"/>
    <w:rsid w:val="00F25FEE"/>
    <w:rsid w:val="00F34F27"/>
    <w:rsid w:val="00F3616B"/>
    <w:rsid w:val="00F402FE"/>
    <w:rsid w:val="00F46B79"/>
    <w:rsid w:val="00F47B58"/>
    <w:rsid w:val="00F52920"/>
    <w:rsid w:val="00F63866"/>
    <w:rsid w:val="00F73085"/>
    <w:rsid w:val="00F77752"/>
    <w:rsid w:val="00F8218D"/>
    <w:rsid w:val="00F84148"/>
    <w:rsid w:val="00F9432B"/>
    <w:rsid w:val="00F94BCC"/>
    <w:rsid w:val="00FA00A0"/>
    <w:rsid w:val="00FA445C"/>
    <w:rsid w:val="00FB4108"/>
    <w:rsid w:val="00FB4D10"/>
    <w:rsid w:val="00FB718D"/>
    <w:rsid w:val="00FC5506"/>
    <w:rsid w:val="00FC765D"/>
    <w:rsid w:val="00FD2DBB"/>
    <w:rsid w:val="00FD3668"/>
    <w:rsid w:val="00FD69A5"/>
    <w:rsid w:val="00FE6EF0"/>
    <w:rsid w:val="00FF30BB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C6"/>
  </w:style>
  <w:style w:type="paragraph" w:styleId="1">
    <w:name w:val="heading 1"/>
    <w:basedOn w:val="a"/>
    <w:next w:val="a"/>
    <w:qFormat/>
    <w:rsid w:val="00756AC6"/>
    <w:pPr>
      <w:keepNext/>
      <w:ind w:right="-568"/>
      <w:outlineLvl w:val="0"/>
    </w:pPr>
    <w:rPr>
      <w:rFonts w:ascii="Arial" w:hAnsi="Arial"/>
      <w:b/>
      <w:i/>
      <w:sz w:val="22"/>
    </w:rPr>
  </w:style>
  <w:style w:type="paragraph" w:styleId="2">
    <w:name w:val="heading 2"/>
    <w:basedOn w:val="a"/>
    <w:next w:val="a"/>
    <w:qFormat/>
    <w:rsid w:val="00756AC6"/>
    <w:pPr>
      <w:keepNext/>
      <w:ind w:right="-568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756AC6"/>
    <w:pPr>
      <w:keepNext/>
      <w:ind w:right="-766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56AC6"/>
    <w:pPr>
      <w:keepNext/>
      <w:tabs>
        <w:tab w:val="left" w:pos="9498"/>
      </w:tabs>
      <w:ind w:left="709" w:right="-1050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756AC6"/>
    <w:pPr>
      <w:keepNext/>
      <w:ind w:left="851" w:right="-1" w:hanging="851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rsid w:val="00756AC6"/>
    <w:pPr>
      <w:keepNext/>
      <w:ind w:right="-908"/>
      <w:jc w:val="right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756AC6"/>
    <w:pPr>
      <w:keepNext/>
      <w:ind w:right="-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56AC6"/>
    <w:pPr>
      <w:keepNext/>
      <w:ind w:right="-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756AC6"/>
    <w:pPr>
      <w:keepNext/>
      <w:ind w:right="-1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56AC6"/>
    <w:pPr>
      <w:tabs>
        <w:tab w:val="left" w:pos="9498"/>
      </w:tabs>
      <w:ind w:left="567" w:right="-1333" w:hanging="851"/>
      <w:jc w:val="both"/>
    </w:pPr>
    <w:rPr>
      <w:sz w:val="28"/>
    </w:rPr>
  </w:style>
  <w:style w:type="paragraph" w:styleId="a4">
    <w:name w:val="Body Text"/>
    <w:basedOn w:val="a"/>
    <w:rsid w:val="00756AC6"/>
    <w:pPr>
      <w:ind w:right="708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756AC6"/>
    <w:pPr>
      <w:ind w:right="-1"/>
      <w:jc w:val="both"/>
    </w:pPr>
    <w:rPr>
      <w:rFonts w:ascii="Arial" w:hAnsi="Arial"/>
      <w:sz w:val="24"/>
    </w:rPr>
  </w:style>
  <w:style w:type="paragraph" w:styleId="a5">
    <w:name w:val="Body Text Indent"/>
    <w:basedOn w:val="a"/>
    <w:rsid w:val="00756AC6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756AC6"/>
    <w:pPr>
      <w:ind w:right="-1" w:firstLine="720"/>
      <w:jc w:val="both"/>
    </w:pPr>
    <w:rPr>
      <w:sz w:val="28"/>
    </w:rPr>
  </w:style>
  <w:style w:type="paragraph" w:customStyle="1" w:styleId="ConsNonformat">
    <w:name w:val="ConsNonformat"/>
    <w:rsid w:val="00756AC6"/>
    <w:pPr>
      <w:widowControl w:val="0"/>
      <w:snapToGrid w:val="0"/>
    </w:pPr>
    <w:rPr>
      <w:rFonts w:ascii="Courier New" w:hAnsi="Courier New"/>
    </w:rPr>
  </w:style>
  <w:style w:type="paragraph" w:styleId="a6">
    <w:name w:val="Balloon Text"/>
    <w:basedOn w:val="a"/>
    <w:semiHidden/>
    <w:rsid w:val="00756AC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56AC6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756AC6"/>
    <w:p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756A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AC6"/>
  </w:style>
  <w:style w:type="paragraph" w:styleId="aa">
    <w:name w:val="footer"/>
    <w:basedOn w:val="a"/>
    <w:rsid w:val="00756AC6"/>
    <w:pPr>
      <w:tabs>
        <w:tab w:val="center" w:pos="4677"/>
        <w:tab w:val="right" w:pos="9355"/>
      </w:tabs>
    </w:pPr>
  </w:style>
  <w:style w:type="character" w:styleId="ab">
    <w:name w:val="Hyperlink"/>
    <w:rsid w:val="00C16E00"/>
    <w:rPr>
      <w:color w:val="0000FF"/>
      <w:u w:val="single"/>
    </w:rPr>
  </w:style>
  <w:style w:type="paragraph" w:styleId="ac">
    <w:name w:val="Document Map"/>
    <w:basedOn w:val="a"/>
    <w:semiHidden/>
    <w:rsid w:val="00D806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6095C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 Spacing"/>
    <w:uiPriority w:val="1"/>
    <w:qFormat/>
    <w:rsid w:val="00327B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327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568"/>
      <w:outlineLvl w:val="0"/>
    </w:pPr>
    <w:rPr>
      <w:rFonts w:ascii="Arial" w:hAnsi="Arial"/>
      <w:b/>
      <w:i/>
      <w:sz w:val="22"/>
    </w:rPr>
  </w:style>
  <w:style w:type="paragraph" w:styleId="2">
    <w:name w:val="heading 2"/>
    <w:basedOn w:val="a"/>
    <w:next w:val="a"/>
    <w:qFormat/>
    <w:pPr>
      <w:keepNext/>
      <w:ind w:right="-568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ind w:right="-766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9498"/>
      </w:tabs>
      <w:ind w:left="709" w:right="-1050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ind w:left="851" w:right="-1" w:hanging="851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ind w:right="-908"/>
      <w:jc w:val="right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right="-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right="-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498"/>
      </w:tabs>
      <w:ind w:left="567" w:right="-1333" w:hanging="851"/>
      <w:jc w:val="both"/>
    </w:pPr>
    <w:rPr>
      <w:sz w:val="28"/>
    </w:rPr>
  </w:style>
  <w:style w:type="paragraph" w:styleId="a4">
    <w:name w:val="Body Text"/>
    <w:basedOn w:val="a"/>
    <w:pPr>
      <w:ind w:right="708"/>
      <w:jc w:val="both"/>
    </w:pPr>
    <w:rPr>
      <w:rFonts w:ascii="Arial" w:hAnsi="Arial"/>
      <w:sz w:val="24"/>
    </w:rPr>
  </w:style>
  <w:style w:type="paragraph" w:styleId="20">
    <w:name w:val="Body Text 2"/>
    <w:basedOn w:val="a"/>
    <w:pPr>
      <w:ind w:right="-1"/>
      <w:jc w:val="both"/>
    </w:pPr>
    <w:rPr>
      <w:rFonts w:ascii="Arial" w:hAnsi="Arial"/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right="-1" w:firstLine="720"/>
      <w:jc w:val="both"/>
    </w:pPr>
    <w:rPr>
      <w:sz w:val="28"/>
    </w:rPr>
  </w:style>
  <w:style w:type="paragraph" w:customStyle="1" w:styleId="ConsNonformat">
    <w:name w:val="ConsNonformat"/>
    <w:pPr>
      <w:widowControl w:val="0"/>
      <w:snapToGrid w:val="0"/>
    </w:pPr>
    <w:rPr>
      <w:rFonts w:ascii="Courier New" w:hAnsi="Courier New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pPr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Hyperlink"/>
    <w:rsid w:val="00C16E00"/>
    <w:rPr>
      <w:color w:val="0000FF"/>
      <w:u w:val="single"/>
    </w:rPr>
  </w:style>
  <w:style w:type="paragraph" w:styleId="ac">
    <w:name w:val="Document Map"/>
    <w:basedOn w:val="a"/>
    <w:semiHidden/>
    <w:rsid w:val="00D806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6095C"/>
    <w:pPr>
      <w:autoSpaceDE w:val="0"/>
      <w:autoSpaceDN w:val="0"/>
      <w:adjustRightInd w:val="0"/>
    </w:pPr>
    <w:rPr>
      <w:sz w:val="26"/>
      <w:szCs w:val="26"/>
    </w:rPr>
  </w:style>
  <w:style w:type="paragraph" w:styleId="ad">
    <w:name w:val="No Spacing"/>
    <w:uiPriority w:val="1"/>
    <w:qFormat/>
    <w:rsid w:val="00327B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327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8075-92A4-41CE-ACF1-3AEA9E60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адабсдвщв</vt:lpstr>
    </vt:vector>
  </TitlesOfParts>
  <Company/>
  <LinksUpToDate>false</LinksUpToDate>
  <CharactersWithSpaces>11697</CharactersWithSpaces>
  <SharedDoc>false</SharedDoc>
  <HLinks>
    <vt:vector size="6" baseType="variant"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http://www.korolev.ru/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адабсдвщв</dc:title>
  <dc:creator>111</dc:creator>
  <cp:lastModifiedBy>Александр Шатаев</cp:lastModifiedBy>
  <cp:revision>3</cp:revision>
  <cp:lastPrinted>2021-06-29T14:39:00Z</cp:lastPrinted>
  <dcterms:created xsi:type="dcterms:W3CDTF">2021-07-02T13:42:00Z</dcterms:created>
  <dcterms:modified xsi:type="dcterms:W3CDTF">2022-05-06T06:25:00Z</dcterms:modified>
</cp:coreProperties>
</file>